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CF" w:rsidRDefault="001F05CF" w:rsidP="001F05CF">
      <w:pPr>
        <w:tabs>
          <w:tab w:val="center" w:pos="1947"/>
        </w:tabs>
        <w:rPr>
          <w:b/>
        </w:rPr>
      </w:pPr>
    </w:p>
    <w:p w:rsidR="001F05CF" w:rsidRDefault="001F05CF" w:rsidP="001F05CF">
      <w:pPr>
        <w:tabs>
          <w:tab w:val="center" w:pos="1947"/>
        </w:tabs>
        <w:rPr>
          <w:b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9.5pt" fillcolor="window">
            <v:imagedata r:id="rId5" o:title=""/>
          </v:shape>
        </w:pict>
      </w:r>
    </w:p>
    <w:p w:rsidR="001F05CF" w:rsidRPr="00656CA4" w:rsidRDefault="001F05CF" w:rsidP="001F05CF">
      <w:pPr>
        <w:tabs>
          <w:tab w:val="center" w:pos="1947"/>
        </w:tabs>
        <w:rPr>
          <w:b/>
        </w:rPr>
      </w:pPr>
    </w:p>
    <w:p w:rsidR="001F05CF" w:rsidRPr="00DD154F" w:rsidRDefault="001F05CF" w:rsidP="001F05CF"/>
    <w:p w:rsidR="001F05CF" w:rsidRPr="00656CA4" w:rsidRDefault="001F05CF" w:rsidP="001F05CF">
      <w:pPr>
        <w:jc w:val="center"/>
        <w:rPr>
          <w:b/>
          <w:bCs/>
          <w:sz w:val="28"/>
          <w:szCs w:val="28"/>
        </w:rPr>
      </w:pPr>
      <w:r w:rsidRPr="00656CA4">
        <w:rPr>
          <w:b/>
          <w:bCs/>
          <w:sz w:val="28"/>
          <w:szCs w:val="28"/>
        </w:rPr>
        <w:t>КЕМЕРОВСКАЯ ОБЛАСТЬ</w:t>
      </w:r>
    </w:p>
    <w:p w:rsidR="001F05CF" w:rsidRPr="00656CA4" w:rsidRDefault="001F05CF" w:rsidP="001F05CF">
      <w:pPr>
        <w:jc w:val="center"/>
        <w:rPr>
          <w:b/>
          <w:bCs/>
          <w:sz w:val="28"/>
          <w:szCs w:val="28"/>
        </w:rPr>
      </w:pPr>
    </w:p>
    <w:p w:rsidR="001F05CF" w:rsidRPr="00656CA4" w:rsidRDefault="001F05CF" w:rsidP="001F05CF">
      <w:pPr>
        <w:jc w:val="center"/>
        <w:rPr>
          <w:b/>
          <w:sz w:val="28"/>
          <w:szCs w:val="28"/>
        </w:rPr>
      </w:pPr>
      <w:r w:rsidRPr="00656CA4">
        <w:rPr>
          <w:b/>
          <w:sz w:val="28"/>
          <w:szCs w:val="28"/>
        </w:rPr>
        <w:t>ТАШТАГОЛЬСКИЙ   МУНИЦИПАЛЬНЫЙ  РАЙОН</w:t>
      </w:r>
    </w:p>
    <w:p w:rsidR="001F05CF" w:rsidRPr="00656CA4" w:rsidRDefault="001F05CF" w:rsidP="001F05CF">
      <w:pPr>
        <w:jc w:val="center"/>
        <w:rPr>
          <w:b/>
          <w:sz w:val="28"/>
          <w:szCs w:val="28"/>
        </w:rPr>
      </w:pPr>
      <w:r w:rsidRPr="00656CA4">
        <w:rPr>
          <w:b/>
          <w:sz w:val="28"/>
          <w:szCs w:val="28"/>
        </w:rPr>
        <w:t xml:space="preserve">АДМИНИСТРАЦИЯ  ТАШТАГОЛЬСКОГО  </w:t>
      </w:r>
      <w:proofErr w:type="gramStart"/>
      <w:r w:rsidRPr="00656CA4">
        <w:rPr>
          <w:b/>
          <w:sz w:val="28"/>
          <w:szCs w:val="28"/>
        </w:rPr>
        <w:t>МУНИЦИПАЛЬНОГО</w:t>
      </w:r>
      <w:proofErr w:type="gramEnd"/>
      <w:r w:rsidRPr="00656CA4">
        <w:rPr>
          <w:b/>
          <w:sz w:val="28"/>
          <w:szCs w:val="28"/>
        </w:rPr>
        <w:t xml:space="preserve">  </w:t>
      </w:r>
    </w:p>
    <w:p w:rsidR="001F05CF" w:rsidRPr="00656CA4" w:rsidRDefault="001F05CF" w:rsidP="001F05CF">
      <w:pPr>
        <w:jc w:val="center"/>
        <w:rPr>
          <w:b/>
          <w:sz w:val="28"/>
          <w:szCs w:val="28"/>
        </w:rPr>
      </w:pPr>
      <w:r w:rsidRPr="00656CA4">
        <w:rPr>
          <w:b/>
          <w:sz w:val="28"/>
          <w:szCs w:val="28"/>
        </w:rPr>
        <w:t>РАЙОНА</w:t>
      </w:r>
    </w:p>
    <w:p w:rsidR="001F05CF" w:rsidRPr="00DD154F" w:rsidRDefault="001F05CF" w:rsidP="001F05CF">
      <w:pPr>
        <w:jc w:val="center"/>
        <w:rPr>
          <w:b/>
        </w:rPr>
      </w:pPr>
    </w:p>
    <w:p w:rsidR="001F05CF" w:rsidRPr="00656CA4" w:rsidRDefault="001F05CF" w:rsidP="001F05CF">
      <w:pPr>
        <w:jc w:val="center"/>
        <w:rPr>
          <w:sz w:val="28"/>
          <w:szCs w:val="28"/>
        </w:rPr>
      </w:pPr>
      <w:r w:rsidRPr="00656CA4">
        <w:rPr>
          <w:sz w:val="28"/>
          <w:szCs w:val="28"/>
        </w:rPr>
        <w:t>ПОСТАНОВЛЕНИЕ</w:t>
      </w:r>
    </w:p>
    <w:p w:rsidR="001F05CF" w:rsidRPr="00656CA4" w:rsidRDefault="001F05CF" w:rsidP="001F05CF">
      <w:pPr>
        <w:autoSpaceDE w:val="0"/>
        <w:autoSpaceDN w:val="0"/>
        <w:adjustRightInd w:val="0"/>
        <w:spacing w:before="480"/>
        <w:rPr>
          <w:sz w:val="28"/>
          <w:szCs w:val="28"/>
          <w:u w:val="single"/>
        </w:rPr>
      </w:pPr>
      <w:r w:rsidRPr="00656CA4">
        <w:rPr>
          <w:sz w:val="28"/>
          <w:szCs w:val="28"/>
        </w:rPr>
        <w:t xml:space="preserve">от </w:t>
      </w:r>
      <w:r w:rsidRPr="00AB09E4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</w:t>
      </w:r>
      <w:r w:rsidR="00B009B2" w:rsidRPr="00B009B2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   </w:t>
      </w:r>
      <w:r w:rsidRPr="00AB09E4">
        <w:rPr>
          <w:sz w:val="28"/>
          <w:szCs w:val="28"/>
          <w:u w:val="single"/>
        </w:rPr>
        <w:t xml:space="preserve">» </w:t>
      </w:r>
      <w:r w:rsidR="00B009B2">
        <w:rPr>
          <w:sz w:val="28"/>
          <w:szCs w:val="28"/>
          <w:u w:val="single"/>
        </w:rPr>
        <w:t>января 2014 г.</w:t>
      </w:r>
      <w:r>
        <w:rPr>
          <w:sz w:val="28"/>
          <w:szCs w:val="28"/>
          <w:u w:val="single"/>
        </w:rPr>
        <w:t xml:space="preserve">      </w:t>
      </w:r>
      <w:r w:rsidRPr="00656CA4">
        <w:rPr>
          <w:sz w:val="28"/>
          <w:szCs w:val="28"/>
        </w:rPr>
        <w:t xml:space="preserve"> </w:t>
      </w:r>
      <w:r w:rsidRPr="00656CA4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B009B2">
        <w:rPr>
          <w:sz w:val="28"/>
          <w:szCs w:val="28"/>
          <w:u w:val="single"/>
        </w:rPr>
        <w:t>81-п</w:t>
      </w:r>
    </w:p>
    <w:p w:rsidR="00471D41" w:rsidRDefault="00471D41" w:rsidP="001F05CF">
      <w:pPr>
        <w:suppressAutoHyphens/>
        <w:jc w:val="center"/>
        <w:rPr>
          <w:b/>
          <w:sz w:val="28"/>
          <w:szCs w:val="28"/>
        </w:rPr>
      </w:pPr>
    </w:p>
    <w:p w:rsidR="001F05CF" w:rsidRPr="00656CA4" w:rsidRDefault="00471D41" w:rsidP="001F05C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05CF">
        <w:rPr>
          <w:b/>
          <w:sz w:val="28"/>
          <w:szCs w:val="28"/>
        </w:rPr>
        <w:t>«О внесении изменений в муниципальную целевую программу</w:t>
      </w:r>
    </w:p>
    <w:p w:rsidR="001F05CF" w:rsidRPr="00656CA4" w:rsidRDefault="001F05CF" w:rsidP="001F05CF">
      <w:pPr>
        <w:suppressAutoHyphens/>
        <w:jc w:val="center"/>
        <w:rPr>
          <w:b/>
          <w:sz w:val="28"/>
          <w:szCs w:val="28"/>
        </w:rPr>
      </w:pPr>
      <w:r w:rsidRPr="00656CA4">
        <w:rPr>
          <w:b/>
          <w:sz w:val="28"/>
          <w:szCs w:val="28"/>
        </w:rPr>
        <w:t xml:space="preserve"> «Поддержка малого и среднего предпринимательства» </w:t>
      </w:r>
    </w:p>
    <w:p w:rsidR="001F05CF" w:rsidRDefault="001F05CF" w:rsidP="001F05CF">
      <w:pPr>
        <w:suppressAutoHyphens/>
        <w:jc w:val="center"/>
        <w:rPr>
          <w:b/>
          <w:sz w:val="28"/>
          <w:szCs w:val="28"/>
        </w:rPr>
      </w:pPr>
      <w:r w:rsidRPr="00656CA4">
        <w:rPr>
          <w:b/>
          <w:sz w:val="28"/>
          <w:szCs w:val="28"/>
        </w:rPr>
        <w:t>на 201</w:t>
      </w:r>
      <w:r w:rsidR="003B54C9">
        <w:rPr>
          <w:b/>
          <w:sz w:val="28"/>
          <w:szCs w:val="28"/>
        </w:rPr>
        <w:t>4</w:t>
      </w:r>
      <w:r w:rsidRPr="00656CA4">
        <w:rPr>
          <w:b/>
          <w:sz w:val="28"/>
          <w:szCs w:val="28"/>
        </w:rPr>
        <w:t>-201</w:t>
      </w:r>
      <w:r w:rsidR="003B54C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годы, </w:t>
      </w: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</w:t>
      </w:r>
    </w:p>
    <w:p w:rsidR="001F05CF" w:rsidRDefault="001F05CF" w:rsidP="001F05C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Таштагольского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1F05CF" w:rsidRDefault="001F05CF" w:rsidP="001F05C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№ </w:t>
      </w:r>
      <w:r w:rsidR="003B54C9">
        <w:rPr>
          <w:b/>
          <w:sz w:val="28"/>
          <w:szCs w:val="28"/>
        </w:rPr>
        <w:t>114</w:t>
      </w:r>
      <w:r>
        <w:rPr>
          <w:b/>
          <w:sz w:val="28"/>
          <w:szCs w:val="28"/>
        </w:rPr>
        <w:t>-п от 15.10.201</w:t>
      </w:r>
      <w:r w:rsidR="003B54C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г.»</w:t>
      </w:r>
    </w:p>
    <w:p w:rsidR="002313D4" w:rsidRPr="00656CA4" w:rsidRDefault="002313D4" w:rsidP="001F05CF">
      <w:pPr>
        <w:suppressAutoHyphens/>
        <w:jc w:val="center"/>
        <w:rPr>
          <w:b/>
          <w:sz w:val="28"/>
          <w:szCs w:val="28"/>
        </w:rPr>
      </w:pPr>
    </w:p>
    <w:p w:rsidR="001F05CF" w:rsidRDefault="001F05CF" w:rsidP="00FB54A6">
      <w:pPr>
        <w:pStyle w:val="a3"/>
        <w:ind w:firstLine="709"/>
        <w:jc w:val="both"/>
        <w:rPr>
          <w:szCs w:val="28"/>
        </w:rPr>
      </w:pPr>
      <w:r w:rsidRPr="00656CA4">
        <w:rPr>
          <w:szCs w:val="28"/>
        </w:rPr>
        <w:t xml:space="preserve">В целях эффективного использования средств, направленных на развитие малого </w:t>
      </w:r>
      <w:r>
        <w:rPr>
          <w:szCs w:val="28"/>
        </w:rPr>
        <w:t xml:space="preserve">и среднего </w:t>
      </w:r>
      <w:r w:rsidRPr="00656CA4">
        <w:rPr>
          <w:szCs w:val="28"/>
        </w:rPr>
        <w:t>предпринимательства в Таштагольском районе:</w:t>
      </w:r>
    </w:p>
    <w:p w:rsidR="001F05CF" w:rsidRDefault="00FB54A6" w:rsidP="008F727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05CF" w:rsidRPr="00656CA4">
        <w:rPr>
          <w:sz w:val="28"/>
          <w:szCs w:val="28"/>
        </w:rPr>
        <w:t>1</w:t>
      </w:r>
      <w:r w:rsidR="001F05CF">
        <w:rPr>
          <w:sz w:val="28"/>
          <w:szCs w:val="28"/>
        </w:rPr>
        <w:t xml:space="preserve">. </w:t>
      </w:r>
      <w:r w:rsidR="001F05CF" w:rsidRPr="00CB6CB4">
        <w:rPr>
          <w:sz w:val="28"/>
          <w:szCs w:val="28"/>
        </w:rPr>
        <w:t xml:space="preserve">Внести в </w:t>
      </w:r>
      <w:r w:rsidRPr="00FB54A6">
        <w:rPr>
          <w:sz w:val="28"/>
          <w:szCs w:val="28"/>
        </w:rPr>
        <w:t>муниципальную целевую программу «Поддержка малого и среднего предпринимательства» на 201</w:t>
      </w:r>
      <w:r w:rsidR="003B54C9">
        <w:rPr>
          <w:sz w:val="28"/>
          <w:szCs w:val="28"/>
        </w:rPr>
        <w:t>4-2016</w:t>
      </w:r>
      <w:r w:rsidRPr="00FB54A6">
        <w:rPr>
          <w:sz w:val="28"/>
          <w:szCs w:val="28"/>
        </w:rPr>
        <w:t xml:space="preserve"> годы, утвержденную постановлением администрации Таштагольского муниципального </w:t>
      </w:r>
      <w:r w:rsidRPr="00FB54A6">
        <w:rPr>
          <w:sz w:val="28"/>
          <w:szCs w:val="28"/>
        </w:rPr>
        <w:tab/>
        <w:t xml:space="preserve">района № </w:t>
      </w:r>
      <w:r w:rsidR="003B54C9">
        <w:rPr>
          <w:sz w:val="28"/>
          <w:szCs w:val="28"/>
        </w:rPr>
        <w:t>114</w:t>
      </w:r>
      <w:r w:rsidRPr="00FB54A6">
        <w:rPr>
          <w:sz w:val="28"/>
          <w:szCs w:val="28"/>
        </w:rPr>
        <w:t>-п от 15.10.201</w:t>
      </w:r>
      <w:r w:rsidR="003B54C9">
        <w:rPr>
          <w:sz w:val="28"/>
          <w:szCs w:val="28"/>
        </w:rPr>
        <w:t>3</w:t>
      </w:r>
      <w:r w:rsidRPr="00FB54A6">
        <w:rPr>
          <w:sz w:val="28"/>
          <w:szCs w:val="28"/>
        </w:rPr>
        <w:t>г.»</w:t>
      </w:r>
      <w:r w:rsidR="008F7275">
        <w:rPr>
          <w:sz w:val="28"/>
          <w:szCs w:val="28"/>
        </w:rPr>
        <w:t xml:space="preserve"> (дале</w:t>
      </w:r>
      <w:proofErr w:type="gramStart"/>
      <w:r w:rsidR="008F7275">
        <w:rPr>
          <w:sz w:val="28"/>
          <w:szCs w:val="28"/>
        </w:rPr>
        <w:t>е-</w:t>
      </w:r>
      <w:proofErr w:type="gramEnd"/>
      <w:r w:rsidR="008F7275">
        <w:rPr>
          <w:sz w:val="28"/>
          <w:szCs w:val="28"/>
        </w:rPr>
        <w:t xml:space="preserve"> </w:t>
      </w:r>
      <w:r w:rsidR="00471D41">
        <w:rPr>
          <w:sz w:val="28"/>
          <w:szCs w:val="28"/>
        </w:rPr>
        <w:t>Программа</w:t>
      </w:r>
      <w:r w:rsidR="008F7275">
        <w:rPr>
          <w:sz w:val="28"/>
          <w:szCs w:val="28"/>
        </w:rPr>
        <w:t xml:space="preserve">) </w:t>
      </w:r>
      <w:r w:rsidR="001F05CF">
        <w:rPr>
          <w:sz w:val="28"/>
          <w:szCs w:val="28"/>
        </w:rPr>
        <w:t>изменения</w:t>
      </w:r>
      <w:r w:rsidR="002313D4">
        <w:rPr>
          <w:sz w:val="28"/>
          <w:szCs w:val="28"/>
        </w:rPr>
        <w:t xml:space="preserve"> и изложить ее в новой редакции, согласно приложения.</w:t>
      </w:r>
    </w:p>
    <w:p w:rsidR="00471D41" w:rsidRDefault="00471D41" w:rsidP="0047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3B7C">
        <w:rPr>
          <w:sz w:val="28"/>
          <w:szCs w:val="28"/>
        </w:rPr>
        <w:t>2.</w:t>
      </w:r>
      <w:proofErr w:type="gramStart"/>
      <w:r w:rsidRPr="00656CA4">
        <w:rPr>
          <w:sz w:val="28"/>
          <w:szCs w:val="28"/>
        </w:rPr>
        <w:t>Контроль за</w:t>
      </w:r>
      <w:proofErr w:type="gramEnd"/>
      <w:r w:rsidRPr="00656CA4">
        <w:rPr>
          <w:sz w:val="28"/>
          <w:szCs w:val="28"/>
        </w:rPr>
        <w:t xml:space="preserve"> исполнением  настоящего постановления возложить на   заместителя главы Таштагольского района М.Н. </w:t>
      </w:r>
      <w:proofErr w:type="spellStart"/>
      <w:r w:rsidRPr="00656CA4">
        <w:rPr>
          <w:sz w:val="28"/>
          <w:szCs w:val="28"/>
        </w:rPr>
        <w:t>Шульмина</w:t>
      </w:r>
      <w:proofErr w:type="spellEnd"/>
      <w:r w:rsidRPr="00656CA4">
        <w:rPr>
          <w:sz w:val="28"/>
          <w:szCs w:val="28"/>
        </w:rPr>
        <w:t>.</w:t>
      </w:r>
    </w:p>
    <w:p w:rsidR="00AE296C" w:rsidRPr="00656CA4" w:rsidRDefault="00471D41" w:rsidP="00AE29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3B7C">
        <w:rPr>
          <w:sz w:val="28"/>
          <w:szCs w:val="28"/>
        </w:rPr>
        <w:t>3.</w:t>
      </w:r>
      <w:r w:rsidR="00AE296C">
        <w:rPr>
          <w:sz w:val="28"/>
          <w:szCs w:val="28"/>
        </w:rPr>
        <w:t xml:space="preserve">Пресс-секретарю Главы </w:t>
      </w:r>
      <w:r w:rsidR="002313D4">
        <w:rPr>
          <w:sz w:val="28"/>
          <w:szCs w:val="28"/>
        </w:rPr>
        <w:t>(</w:t>
      </w:r>
      <w:proofErr w:type="spellStart"/>
      <w:r w:rsidR="002313D4">
        <w:rPr>
          <w:sz w:val="28"/>
          <w:szCs w:val="28"/>
        </w:rPr>
        <w:t>Пустогачевой</w:t>
      </w:r>
      <w:proofErr w:type="spellEnd"/>
      <w:r w:rsidR="00EA76D1">
        <w:rPr>
          <w:sz w:val="28"/>
          <w:szCs w:val="28"/>
        </w:rPr>
        <w:t xml:space="preserve"> </w:t>
      </w:r>
      <w:r w:rsidR="002313D4">
        <w:rPr>
          <w:sz w:val="28"/>
          <w:szCs w:val="28"/>
        </w:rPr>
        <w:t>Г.А.)</w:t>
      </w:r>
      <w:r w:rsidR="00AE296C">
        <w:rPr>
          <w:sz w:val="28"/>
          <w:szCs w:val="28"/>
        </w:rPr>
        <w:t xml:space="preserve"> о</w:t>
      </w:r>
      <w:r w:rsidR="00AE296C" w:rsidRPr="00703136">
        <w:rPr>
          <w:sz w:val="28"/>
          <w:szCs w:val="28"/>
        </w:rPr>
        <w:t xml:space="preserve">публиковать настоящее Постановление в </w:t>
      </w:r>
      <w:proofErr w:type="spellStart"/>
      <w:r w:rsidR="00AE296C" w:rsidRPr="00703136">
        <w:rPr>
          <w:sz w:val="28"/>
          <w:szCs w:val="28"/>
        </w:rPr>
        <w:t>Таштагольской</w:t>
      </w:r>
      <w:proofErr w:type="spellEnd"/>
      <w:r w:rsidR="00AE296C" w:rsidRPr="00703136">
        <w:rPr>
          <w:sz w:val="28"/>
          <w:szCs w:val="28"/>
        </w:rPr>
        <w:t xml:space="preserve"> районной газете «</w:t>
      </w:r>
      <w:proofErr w:type="gramStart"/>
      <w:r w:rsidR="00AE296C" w:rsidRPr="00703136">
        <w:rPr>
          <w:sz w:val="28"/>
          <w:szCs w:val="28"/>
        </w:rPr>
        <w:t>Красная</w:t>
      </w:r>
      <w:proofErr w:type="gramEnd"/>
      <w:r w:rsidR="00AE296C" w:rsidRPr="00703136">
        <w:rPr>
          <w:sz w:val="28"/>
          <w:szCs w:val="28"/>
        </w:rPr>
        <w:t xml:space="preserve"> Шория»</w:t>
      </w:r>
      <w:r w:rsidR="00AE296C">
        <w:rPr>
          <w:sz w:val="28"/>
          <w:szCs w:val="28"/>
        </w:rPr>
        <w:t>, разместить на официальном  сайте администрации Таштагольского муниципального района.</w:t>
      </w:r>
    </w:p>
    <w:p w:rsidR="00AE296C" w:rsidRPr="00656CA4" w:rsidRDefault="00EB3B7C" w:rsidP="00AE296C">
      <w:pPr>
        <w:tabs>
          <w:tab w:val="num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E296C" w:rsidRPr="00656CA4">
        <w:rPr>
          <w:sz w:val="28"/>
          <w:szCs w:val="28"/>
        </w:rPr>
        <w:t xml:space="preserve">Настоящее постановление  вступает в силу </w:t>
      </w:r>
      <w:r w:rsidR="00AE296C">
        <w:rPr>
          <w:sz w:val="28"/>
          <w:szCs w:val="28"/>
        </w:rPr>
        <w:t>с момента опубликования.</w:t>
      </w:r>
    </w:p>
    <w:p w:rsidR="00471D41" w:rsidRDefault="00AE296C" w:rsidP="00AE296C">
      <w:pPr>
        <w:ind w:firstLine="709"/>
        <w:jc w:val="both"/>
        <w:rPr>
          <w:sz w:val="28"/>
          <w:szCs w:val="28"/>
        </w:rPr>
      </w:pPr>
      <w:r w:rsidRPr="00AE296C">
        <w:rPr>
          <w:sz w:val="28"/>
          <w:szCs w:val="28"/>
        </w:rPr>
        <w:t xml:space="preserve">     </w:t>
      </w:r>
    </w:p>
    <w:p w:rsidR="00EB3B7C" w:rsidRDefault="00EB3B7C" w:rsidP="00AE296C">
      <w:pPr>
        <w:ind w:firstLine="709"/>
        <w:jc w:val="both"/>
        <w:rPr>
          <w:sz w:val="28"/>
          <w:szCs w:val="28"/>
        </w:rPr>
      </w:pPr>
    </w:p>
    <w:p w:rsidR="00AE296C" w:rsidRPr="00AE296C" w:rsidRDefault="00AE296C" w:rsidP="00AE296C">
      <w:pPr>
        <w:ind w:firstLine="709"/>
        <w:jc w:val="both"/>
        <w:rPr>
          <w:sz w:val="28"/>
          <w:szCs w:val="28"/>
        </w:rPr>
      </w:pPr>
      <w:r w:rsidRPr="00AE296C">
        <w:rPr>
          <w:sz w:val="28"/>
          <w:szCs w:val="28"/>
        </w:rPr>
        <w:t xml:space="preserve"> Глава</w:t>
      </w:r>
    </w:p>
    <w:p w:rsidR="00AE296C" w:rsidRPr="00537079" w:rsidRDefault="00AE296C" w:rsidP="00AE296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537079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7109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37079">
        <w:rPr>
          <w:rFonts w:ascii="Times New Roman" w:hAnsi="Times New Roman" w:cs="Times New Roman"/>
          <w:sz w:val="28"/>
          <w:szCs w:val="28"/>
        </w:rPr>
        <w:t xml:space="preserve">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707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537079">
        <w:rPr>
          <w:rFonts w:ascii="Times New Roman" w:hAnsi="Times New Roman" w:cs="Times New Roman"/>
          <w:sz w:val="28"/>
          <w:szCs w:val="28"/>
        </w:rPr>
        <w:t>В.Н.Макута</w:t>
      </w:r>
      <w:proofErr w:type="spellEnd"/>
    </w:p>
    <w:p w:rsidR="00BA2D4D" w:rsidRDefault="00BA2D4D" w:rsidP="00BA2D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13D4" w:rsidRDefault="002313D4" w:rsidP="00BA2D4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B3B7C" w:rsidRDefault="00EB3B7C" w:rsidP="00597D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B3B7C" w:rsidRDefault="00EB3B7C" w:rsidP="00597D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B3B7C" w:rsidRDefault="00EB3B7C" w:rsidP="00597D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B3B7C" w:rsidRDefault="00EB3B7C" w:rsidP="00597D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B3B7C" w:rsidRDefault="00EB3B7C" w:rsidP="00597D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7D38" w:rsidRPr="00914129" w:rsidRDefault="00597D38" w:rsidP="00597D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97D38" w:rsidRPr="00914129" w:rsidRDefault="00597D38" w:rsidP="00597D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97D38" w:rsidRPr="00914129" w:rsidRDefault="00597D38" w:rsidP="00597D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597D38" w:rsidRPr="00914129" w:rsidRDefault="00597D38" w:rsidP="00597D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от  </w:t>
      </w:r>
      <w:r w:rsidR="00B009B2">
        <w:rPr>
          <w:rFonts w:ascii="Times New Roman" w:hAnsi="Times New Roman" w:cs="Times New Roman"/>
          <w:sz w:val="28"/>
          <w:szCs w:val="28"/>
        </w:rPr>
        <w:t xml:space="preserve">31.01.2014 </w:t>
      </w:r>
      <w:r w:rsidRPr="00914129">
        <w:rPr>
          <w:rFonts w:ascii="Times New Roman" w:hAnsi="Times New Roman" w:cs="Times New Roman"/>
          <w:sz w:val="28"/>
          <w:szCs w:val="28"/>
        </w:rPr>
        <w:t>г</w:t>
      </w:r>
      <w:r w:rsidR="00B009B2">
        <w:rPr>
          <w:rFonts w:ascii="Times New Roman" w:hAnsi="Times New Roman" w:cs="Times New Roman"/>
          <w:sz w:val="28"/>
          <w:szCs w:val="28"/>
        </w:rPr>
        <w:t xml:space="preserve">. </w:t>
      </w:r>
      <w:r w:rsidRPr="00914129">
        <w:rPr>
          <w:rFonts w:ascii="Times New Roman" w:hAnsi="Times New Roman" w:cs="Times New Roman"/>
          <w:sz w:val="28"/>
          <w:szCs w:val="28"/>
        </w:rPr>
        <w:t xml:space="preserve"> №   </w:t>
      </w:r>
      <w:r w:rsidR="00B009B2">
        <w:rPr>
          <w:rFonts w:ascii="Times New Roman" w:hAnsi="Times New Roman" w:cs="Times New Roman"/>
          <w:sz w:val="28"/>
          <w:szCs w:val="28"/>
        </w:rPr>
        <w:t>81</w:t>
      </w:r>
      <w:r w:rsidRPr="00914129">
        <w:rPr>
          <w:rFonts w:ascii="Times New Roman" w:hAnsi="Times New Roman" w:cs="Times New Roman"/>
          <w:sz w:val="28"/>
          <w:szCs w:val="28"/>
        </w:rPr>
        <w:t>-п</w:t>
      </w:r>
    </w:p>
    <w:p w:rsidR="00597D38" w:rsidRPr="00914129" w:rsidRDefault="00597D38" w:rsidP="00597D3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38" w:rsidRPr="00914129" w:rsidRDefault="00597D38" w:rsidP="00597D3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597D38" w:rsidRPr="00914129" w:rsidRDefault="00597D38" w:rsidP="00597D3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«Поддержка малого и среднего предпринимательства»</w:t>
      </w:r>
    </w:p>
    <w:p w:rsidR="00597D38" w:rsidRPr="00914129" w:rsidRDefault="00597D38" w:rsidP="00597D3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14129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1412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97D38" w:rsidRPr="00914129" w:rsidRDefault="00597D38" w:rsidP="00597D3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38" w:rsidRPr="00914129" w:rsidRDefault="00597D38" w:rsidP="00597D38">
      <w:pPr>
        <w:pStyle w:val="4"/>
        <w:rPr>
          <w:b w:val="0"/>
          <w:sz w:val="28"/>
          <w:szCs w:val="28"/>
        </w:rPr>
      </w:pPr>
      <w:r w:rsidRPr="00914129">
        <w:rPr>
          <w:b w:val="0"/>
          <w:sz w:val="28"/>
          <w:szCs w:val="28"/>
        </w:rPr>
        <w:t xml:space="preserve">ПАСПОРТ </w:t>
      </w:r>
    </w:p>
    <w:p w:rsidR="00597D38" w:rsidRPr="00914129" w:rsidRDefault="00597D38" w:rsidP="00597D38">
      <w:pPr>
        <w:pStyle w:val="4"/>
        <w:rPr>
          <w:b w:val="0"/>
          <w:sz w:val="28"/>
          <w:szCs w:val="28"/>
        </w:rPr>
      </w:pPr>
      <w:r w:rsidRPr="00914129">
        <w:rPr>
          <w:b w:val="0"/>
          <w:sz w:val="28"/>
          <w:szCs w:val="28"/>
        </w:rPr>
        <w:t xml:space="preserve">муниципальной целевой  программы </w:t>
      </w:r>
    </w:p>
    <w:p w:rsidR="00597D38" w:rsidRPr="00914129" w:rsidRDefault="00597D38" w:rsidP="00597D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предпринимательства»</w:t>
      </w:r>
    </w:p>
    <w:p w:rsidR="00597D38" w:rsidRPr="00914129" w:rsidRDefault="00597D38" w:rsidP="00597D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412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412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97D38" w:rsidRPr="00914129" w:rsidRDefault="00597D38" w:rsidP="00597D3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0"/>
        <w:gridCol w:w="6740"/>
      </w:tblGrid>
      <w:tr w:rsidR="00597D38" w:rsidRPr="00914129" w:rsidTr="00597D38">
        <w:trPr>
          <w:trHeight w:val="48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«Поддержка малого и среднего предпринимательства»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Программа)</w:t>
            </w:r>
          </w:p>
        </w:tc>
      </w:tr>
      <w:tr w:rsidR="00597D38" w:rsidRPr="00914129" w:rsidTr="00597D38">
        <w:trPr>
          <w:trHeight w:val="34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Таштагольского муниципального района             </w:t>
            </w:r>
          </w:p>
        </w:tc>
      </w:tr>
      <w:tr w:rsidR="00597D38" w:rsidRPr="00914129" w:rsidTr="00597D38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</w:t>
            </w:r>
            <w:r w:rsidRPr="00085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экономике и финансам </w:t>
            </w:r>
            <w:proofErr w:type="spellStart"/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Шульмин</w:t>
            </w:r>
            <w:proofErr w:type="spellEnd"/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597D38" w:rsidRPr="00914129" w:rsidTr="00597D38">
        <w:trPr>
          <w:trHeight w:val="107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Отдел поддержки малого и среднего бизнеса администрации Таштагольского муниципального района</w:t>
            </w:r>
          </w:p>
          <w:p w:rsidR="00597D38" w:rsidRPr="00914129" w:rsidRDefault="00597D38" w:rsidP="00597D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D38" w:rsidRPr="00914129" w:rsidTr="00597D38">
        <w:trPr>
          <w:trHeight w:val="1389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дальнейшего роста малого и среднего предпринимательства;</w:t>
            </w:r>
          </w:p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для наращивания объемов производства продукции и услуг малого и среднего предпринимательства;</w:t>
            </w:r>
          </w:p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решение социальных задач района.</w:t>
            </w:r>
          </w:p>
        </w:tc>
      </w:tr>
      <w:tr w:rsidR="00597D38" w:rsidRPr="00914129" w:rsidTr="00597D38">
        <w:trPr>
          <w:trHeight w:val="70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поддержки малого и среднего предпринимательства;</w:t>
            </w:r>
          </w:p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развитие кредитно-финансовых механизмов;</w:t>
            </w:r>
          </w:p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Развитие  малого и среднего предпринимательства по приоритетным направлениям:</w:t>
            </w:r>
          </w:p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предоставление грантов начинающим предпринимателям на создание собственного дела; </w:t>
            </w:r>
          </w:p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субсидирование</w:t>
            </w:r>
            <w:r w:rsidRPr="00914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части затрат субъектов малого и среднего предпринимательства по оснащению объектов туристской индустрии; субсидирования части затрат субъектов малого и среднего предпринимательства, связанных с рекламно-информационным продвижением туристского продукта; проведение информационно-аналитического мониторинга состояния малого и 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бизнеса; обеспечение роста малых и средних предприятий в сфере услуг, туризма,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производственной деятельности.</w:t>
            </w:r>
          </w:p>
        </w:tc>
      </w:tr>
      <w:tr w:rsidR="00597D38" w:rsidRPr="00914129" w:rsidTr="00597D38">
        <w:trPr>
          <w:trHeight w:val="7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97D38" w:rsidRPr="00914129" w:rsidTr="00597D38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действующего законодательства в сфере поддержки малого и среднего предпринимательства;</w:t>
            </w:r>
          </w:p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-развитие инфраструктуры поддержки и развития малого предпринимательства и расширение предоставляемых ею услуг;</w:t>
            </w:r>
          </w:p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-кредитно-финансовая и имущественная поддержка малого и среднего предпринимательства;</w:t>
            </w:r>
          </w:p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деятельности органов местного самоуправления по поддержке малого и среднего предпринимательства;</w:t>
            </w:r>
          </w:p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-методическое, кадровое и информационное обеспечение малого предпринимательства и его государственной поддержки.</w:t>
            </w:r>
          </w:p>
        </w:tc>
      </w:tr>
      <w:tr w:rsidR="00597D38" w:rsidRPr="00914129" w:rsidTr="00597D38">
        <w:trPr>
          <w:trHeight w:val="889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муниципального района,</w:t>
            </w:r>
          </w:p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Муниципальный фонд поддержки малого предпринимательства Таштагольского района (МФП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</w:tc>
      </w:tr>
      <w:tr w:rsidR="00597D38" w:rsidRPr="00914129" w:rsidTr="00597D38">
        <w:trPr>
          <w:trHeight w:val="176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597D38" w:rsidRPr="00914129" w:rsidRDefault="00597D38" w:rsidP="00597D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Общая потребность в финансовых ресурсах на реализацию мероприятий Программы </w:t>
            </w:r>
            <w:r w:rsidR="00F563F2">
              <w:rPr>
                <w:sz w:val="28"/>
                <w:szCs w:val="28"/>
              </w:rPr>
              <w:t>–</w:t>
            </w:r>
            <w:r w:rsidRPr="00914129">
              <w:rPr>
                <w:sz w:val="28"/>
                <w:szCs w:val="28"/>
              </w:rPr>
              <w:t xml:space="preserve"> </w:t>
            </w:r>
            <w:r w:rsidR="00F563F2">
              <w:rPr>
                <w:sz w:val="28"/>
                <w:szCs w:val="28"/>
              </w:rPr>
              <w:t xml:space="preserve">22010 </w:t>
            </w:r>
            <w:r w:rsidRPr="00914129">
              <w:rPr>
                <w:sz w:val="28"/>
                <w:szCs w:val="28"/>
              </w:rPr>
              <w:t>тыс. руб.</w:t>
            </w:r>
          </w:p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 3</w:t>
            </w:r>
            <w:r w:rsidR="00F563F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Pr="00914129">
              <w:rPr>
                <w:sz w:val="28"/>
                <w:szCs w:val="28"/>
              </w:rPr>
              <w:t>0 тыс. руб.</w:t>
            </w:r>
          </w:p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в т.ч. по годам:</w:t>
            </w:r>
          </w:p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14129">
                <w:rPr>
                  <w:sz w:val="28"/>
                  <w:szCs w:val="28"/>
                </w:rPr>
                <w:t>2014 г</w:t>
              </w:r>
            </w:smartTag>
            <w:r w:rsidRPr="00914129">
              <w:rPr>
                <w:sz w:val="28"/>
                <w:szCs w:val="28"/>
              </w:rPr>
              <w:t xml:space="preserve">. - </w:t>
            </w:r>
            <w:r>
              <w:rPr>
                <w:sz w:val="28"/>
                <w:szCs w:val="28"/>
              </w:rPr>
              <w:t>1165</w:t>
            </w:r>
            <w:r w:rsidRPr="00914129">
              <w:rPr>
                <w:sz w:val="28"/>
                <w:szCs w:val="28"/>
              </w:rPr>
              <w:t xml:space="preserve">  тыс. руб.</w:t>
            </w:r>
          </w:p>
          <w:p w:rsidR="00597D38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14129">
                <w:rPr>
                  <w:sz w:val="28"/>
                  <w:szCs w:val="28"/>
                </w:rPr>
                <w:t>2015 г</w:t>
              </w:r>
            </w:smartTag>
            <w:r w:rsidRPr="00914129">
              <w:rPr>
                <w:sz w:val="28"/>
                <w:szCs w:val="28"/>
              </w:rPr>
              <w:t>. -</w:t>
            </w:r>
            <w:r w:rsidR="00F563F2">
              <w:rPr>
                <w:sz w:val="28"/>
                <w:szCs w:val="28"/>
              </w:rPr>
              <w:t xml:space="preserve"> </w:t>
            </w:r>
            <w:r w:rsidRPr="009141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170</w:t>
            </w:r>
            <w:r w:rsidRPr="00914129">
              <w:rPr>
                <w:sz w:val="28"/>
                <w:szCs w:val="28"/>
              </w:rPr>
              <w:t xml:space="preserve"> тыс</w:t>
            </w:r>
            <w:proofErr w:type="gramStart"/>
            <w:r w:rsidRPr="00914129">
              <w:rPr>
                <w:sz w:val="28"/>
                <w:szCs w:val="28"/>
              </w:rPr>
              <w:t>.р</w:t>
            </w:r>
            <w:proofErr w:type="gramEnd"/>
            <w:r w:rsidRPr="00914129">
              <w:rPr>
                <w:sz w:val="28"/>
                <w:szCs w:val="28"/>
              </w:rPr>
              <w:t>уб.</w:t>
            </w:r>
          </w:p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14129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914129">
                <w:rPr>
                  <w:sz w:val="28"/>
                  <w:szCs w:val="28"/>
                </w:rPr>
                <w:t xml:space="preserve"> г</w:t>
              </w:r>
            </w:smartTag>
            <w:r w:rsidRPr="00914129">
              <w:rPr>
                <w:sz w:val="28"/>
                <w:szCs w:val="28"/>
              </w:rPr>
              <w:t xml:space="preserve">. - </w:t>
            </w:r>
            <w:r>
              <w:rPr>
                <w:sz w:val="28"/>
                <w:szCs w:val="28"/>
              </w:rPr>
              <w:t>1175</w:t>
            </w:r>
            <w:r w:rsidRPr="00914129">
              <w:rPr>
                <w:sz w:val="28"/>
                <w:szCs w:val="28"/>
              </w:rPr>
              <w:t xml:space="preserve">  тыс. руб.</w:t>
            </w:r>
          </w:p>
          <w:p w:rsidR="00597D38" w:rsidRDefault="00597D38" w:rsidP="00597D38">
            <w:pPr>
              <w:rPr>
                <w:sz w:val="28"/>
                <w:szCs w:val="28"/>
              </w:rPr>
            </w:pPr>
          </w:p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 МФП</w:t>
            </w:r>
            <w:r w:rsidR="00F563F2">
              <w:rPr>
                <w:sz w:val="28"/>
                <w:szCs w:val="28"/>
              </w:rPr>
              <w:t>М</w:t>
            </w:r>
            <w:r w:rsidRPr="00914129">
              <w:rPr>
                <w:sz w:val="28"/>
                <w:szCs w:val="28"/>
              </w:rPr>
              <w:t xml:space="preserve">П </w:t>
            </w:r>
            <w:r>
              <w:rPr>
                <w:sz w:val="28"/>
                <w:szCs w:val="28"/>
              </w:rPr>
              <w:t xml:space="preserve"> </w:t>
            </w:r>
            <w:r w:rsidR="00F563F2">
              <w:rPr>
                <w:sz w:val="28"/>
                <w:szCs w:val="28"/>
              </w:rPr>
              <w:t xml:space="preserve">18500 </w:t>
            </w:r>
            <w:r w:rsidRPr="00914129">
              <w:rPr>
                <w:sz w:val="28"/>
                <w:szCs w:val="28"/>
              </w:rPr>
              <w:t>тыс</w:t>
            </w:r>
            <w:proofErr w:type="gramStart"/>
            <w:r w:rsidRPr="00914129">
              <w:rPr>
                <w:sz w:val="28"/>
                <w:szCs w:val="28"/>
              </w:rPr>
              <w:t>.р</w:t>
            </w:r>
            <w:proofErr w:type="gramEnd"/>
            <w:r w:rsidRPr="00914129">
              <w:rPr>
                <w:sz w:val="28"/>
                <w:szCs w:val="28"/>
              </w:rPr>
              <w:t>уб.</w:t>
            </w:r>
          </w:p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в т.ч. по годам:</w:t>
            </w:r>
          </w:p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14129">
                <w:rPr>
                  <w:sz w:val="28"/>
                  <w:szCs w:val="28"/>
                </w:rPr>
                <w:t>2014 г</w:t>
              </w:r>
            </w:smartTag>
            <w:r w:rsidRPr="00914129">
              <w:rPr>
                <w:sz w:val="28"/>
                <w:szCs w:val="28"/>
              </w:rPr>
              <w:t xml:space="preserve">. - </w:t>
            </w:r>
            <w:r w:rsidR="00F563F2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0</w:t>
            </w:r>
            <w:r w:rsidRPr="00914129">
              <w:rPr>
                <w:sz w:val="28"/>
                <w:szCs w:val="28"/>
              </w:rPr>
              <w:t xml:space="preserve"> тыс. руб.</w:t>
            </w:r>
          </w:p>
          <w:p w:rsidR="00597D38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14129">
                <w:rPr>
                  <w:sz w:val="28"/>
                  <w:szCs w:val="28"/>
                </w:rPr>
                <w:t>2015 г</w:t>
              </w:r>
            </w:smartTag>
            <w:r w:rsidRPr="00914129">
              <w:rPr>
                <w:sz w:val="28"/>
                <w:szCs w:val="28"/>
              </w:rPr>
              <w:t xml:space="preserve">. - </w:t>
            </w:r>
            <w:r>
              <w:rPr>
                <w:sz w:val="28"/>
                <w:szCs w:val="28"/>
              </w:rPr>
              <w:t>6200</w:t>
            </w:r>
            <w:r w:rsidRPr="00914129">
              <w:rPr>
                <w:sz w:val="28"/>
                <w:szCs w:val="28"/>
              </w:rPr>
              <w:t xml:space="preserve"> тыс. руб.</w:t>
            </w:r>
          </w:p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14129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914129">
                <w:rPr>
                  <w:sz w:val="28"/>
                  <w:szCs w:val="28"/>
                </w:rPr>
                <w:t xml:space="preserve"> г</w:t>
              </w:r>
            </w:smartTag>
            <w:r w:rsidRPr="00914129">
              <w:rPr>
                <w:sz w:val="28"/>
                <w:szCs w:val="28"/>
              </w:rPr>
              <w:t xml:space="preserve">. - </w:t>
            </w:r>
            <w:r w:rsidR="00F563F2">
              <w:rPr>
                <w:sz w:val="28"/>
                <w:szCs w:val="28"/>
              </w:rPr>
              <w:t>6300</w:t>
            </w:r>
            <w:r w:rsidRPr="00914129">
              <w:rPr>
                <w:sz w:val="28"/>
                <w:szCs w:val="28"/>
              </w:rPr>
              <w:t xml:space="preserve"> тыс. руб.</w:t>
            </w:r>
          </w:p>
          <w:p w:rsidR="00597D38" w:rsidRPr="00914129" w:rsidRDefault="00597D38" w:rsidP="00597D38">
            <w:pPr>
              <w:rPr>
                <w:sz w:val="28"/>
                <w:szCs w:val="28"/>
              </w:rPr>
            </w:pPr>
          </w:p>
        </w:tc>
      </w:tr>
      <w:tr w:rsidR="00597D38" w:rsidRPr="00914129" w:rsidTr="00597D38">
        <w:trPr>
          <w:trHeight w:val="1423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В рамках выполнения мероприятий Программы предполагается:</w:t>
            </w:r>
          </w:p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- Ежегодный прирост числа малых  предприятий на     4 % </w:t>
            </w:r>
          </w:p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- Создание  дополнительных рабочих мест;</w:t>
            </w:r>
          </w:p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- ежегодный прирост числа занятых в малом бизнесе по району  75   человек.</w:t>
            </w:r>
          </w:p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Ежегодный рост объема продукции (товаров, услуг), производимых субъектами малого и среднего предпринимательства на   </w:t>
            </w:r>
            <w:r w:rsidR="00F56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- Увеличение доли налоговых поступлений от малого бизнеса в бюджет района ежегодно на  </w:t>
            </w:r>
            <w:r>
              <w:rPr>
                <w:sz w:val="28"/>
                <w:szCs w:val="28"/>
              </w:rPr>
              <w:t>5</w:t>
            </w:r>
            <w:r w:rsidRPr="00914129">
              <w:rPr>
                <w:sz w:val="28"/>
                <w:szCs w:val="28"/>
              </w:rPr>
              <w:t xml:space="preserve">  % от общего объема поступлений.</w:t>
            </w:r>
          </w:p>
        </w:tc>
      </w:tr>
      <w:tr w:rsidR="00597D38" w:rsidRPr="00914129" w:rsidTr="00597D38">
        <w:trPr>
          <w:trHeight w:val="1073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Программы, </w:t>
            </w:r>
          </w:p>
          <w:p w:rsidR="00597D38" w:rsidRPr="00914129" w:rsidRDefault="00597D38" w:rsidP="00597D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опечительский совет муниципального фонда поддержки малого предпринимательства,</w:t>
            </w:r>
          </w:p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Глава Таштагольского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914129">
              <w:rPr>
                <w:sz w:val="28"/>
                <w:szCs w:val="28"/>
              </w:rPr>
              <w:t>района</w:t>
            </w:r>
          </w:p>
        </w:tc>
      </w:tr>
    </w:tbl>
    <w:p w:rsidR="00597D38" w:rsidRPr="00914129" w:rsidRDefault="00597D38" w:rsidP="00597D3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97D38" w:rsidRPr="00914129" w:rsidRDefault="00597D38" w:rsidP="00597D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1. Содержание проблемы и необходимость</w:t>
      </w:r>
    </w:p>
    <w:p w:rsidR="00597D38" w:rsidRPr="00914129" w:rsidRDefault="00597D38" w:rsidP="00597D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597D38" w:rsidRDefault="00597D38" w:rsidP="00597D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7D38" w:rsidRDefault="00597D38" w:rsidP="00597D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Развитие </w:t>
      </w:r>
      <w:r w:rsidRPr="00103D1B">
        <w:rPr>
          <w:color w:val="000000"/>
          <w:sz w:val="28"/>
          <w:szCs w:val="28"/>
        </w:rPr>
        <w:t xml:space="preserve">малого и среднего бизнеса </w:t>
      </w:r>
      <w:r>
        <w:rPr>
          <w:color w:val="000000"/>
          <w:sz w:val="28"/>
          <w:szCs w:val="28"/>
        </w:rPr>
        <w:t>в Таштагольском районе</w:t>
      </w:r>
      <w:r w:rsidRPr="00103D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r w:rsidRPr="00103D1B">
        <w:rPr>
          <w:color w:val="000000"/>
          <w:sz w:val="28"/>
          <w:szCs w:val="28"/>
        </w:rPr>
        <w:t xml:space="preserve"> неотъемлем</w:t>
      </w:r>
      <w:r>
        <w:rPr>
          <w:color w:val="000000"/>
          <w:sz w:val="28"/>
          <w:szCs w:val="28"/>
        </w:rPr>
        <w:t>ой</w:t>
      </w:r>
      <w:r w:rsidRPr="00103D1B">
        <w:rPr>
          <w:color w:val="000000"/>
          <w:sz w:val="28"/>
          <w:szCs w:val="28"/>
        </w:rPr>
        <w:t xml:space="preserve"> часть</w:t>
      </w:r>
      <w:r>
        <w:rPr>
          <w:color w:val="000000"/>
          <w:sz w:val="28"/>
          <w:szCs w:val="28"/>
        </w:rPr>
        <w:t>ю</w:t>
      </w:r>
      <w:r w:rsidRPr="00103D1B">
        <w:rPr>
          <w:color w:val="000000"/>
          <w:sz w:val="28"/>
          <w:szCs w:val="28"/>
        </w:rPr>
        <w:t xml:space="preserve"> экономики района.</w:t>
      </w:r>
      <w:r>
        <w:rPr>
          <w:color w:val="000000"/>
          <w:sz w:val="28"/>
          <w:szCs w:val="28"/>
        </w:rPr>
        <w:t xml:space="preserve"> </w:t>
      </w:r>
      <w:r w:rsidRPr="00103D1B">
        <w:rPr>
          <w:color w:val="000000"/>
          <w:sz w:val="28"/>
          <w:szCs w:val="28"/>
        </w:rPr>
        <w:t xml:space="preserve"> Он играет большую роль в улучшении социально-экономической ситуации, обеспечении занятости населения, формировании конкурентной среды, пополнении бюджета. Ассортимент выпускаемой малым бизнесом продукции достаточно разнообразен: это одежда, мебель, строительные материалы, хлебобулочные и кондитерские изделия, </w:t>
      </w:r>
      <w:r>
        <w:rPr>
          <w:color w:val="000000"/>
          <w:sz w:val="28"/>
          <w:szCs w:val="28"/>
        </w:rPr>
        <w:t xml:space="preserve">сельскохозяйственная продукция, </w:t>
      </w:r>
      <w:r w:rsidRPr="00103D1B">
        <w:rPr>
          <w:color w:val="000000"/>
          <w:sz w:val="28"/>
          <w:szCs w:val="28"/>
        </w:rPr>
        <w:t>а в таких сферах как торговля и бытовое обслуживание – он стал просто незаменим.</w:t>
      </w:r>
    </w:p>
    <w:p w:rsidR="00597D38" w:rsidRPr="00C44D37" w:rsidRDefault="00597D38" w:rsidP="00597D38">
      <w:pPr>
        <w:shd w:val="clear" w:color="auto" w:fill="FFFFFF"/>
        <w:spacing w:before="101"/>
        <w:ind w:right="10"/>
        <w:jc w:val="both"/>
        <w:rPr>
          <w:sz w:val="28"/>
          <w:szCs w:val="28"/>
        </w:rPr>
      </w:pPr>
      <w:r w:rsidRPr="00067942">
        <w:rPr>
          <w:bCs/>
          <w:sz w:val="28"/>
          <w:szCs w:val="28"/>
        </w:rPr>
        <w:t xml:space="preserve">        </w:t>
      </w:r>
      <w:r w:rsidRPr="00067942">
        <w:rPr>
          <w:sz w:val="28"/>
          <w:szCs w:val="28"/>
        </w:rPr>
        <w:t>За период с 201</w:t>
      </w:r>
      <w:r>
        <w:rPr>
          <w:sz w:val="28"/>
          <w:szCs w:val="28"/>
        </w:rPr>
        <w:t>1</w:t>
      </w:r>
      <w:r w:rsidRPr="00067942">
        <w:rPr>
          <w:sz w:val="28"/>
          <w:szCs w:val="28"/>
        </w:rPr>
        <w:t xml:space="preserve"> по 201</w:t>
      </w:r>
      <w:r>
        <w:rPr>
          <w:sz w:val="28"/>
          <w:szCs w:val="28"/>
        </w:rPr>
        <w:t>2</w:t>
      </w:r>
      <w:r w:rsidRPr="00067942">
        <w:rPr>
          <w:sz w:val="28"/>
          <w:szCs w:val="28"/>
        </w:rPr>
        <w:t xml:space="preserve"> гг. в Таштагольском</w:t>
      </w:r>
      <w:r>
        <w:rPr>
          <w:sz w:val="28"/>
          <w:szCs w:val="28"/>
        </w:rPr>
        <w:t xml:space="preserve"> муниципальном</w:t>
      </w:r>
      <w:r w:rsidRPr="00067942">
        <w:rPr>
          <w:sz w:val="28"/>
          <w:szCs w:val="28"/>
        </w:rPr>
        <w:t xml:space="preserve"> районе отмечается положительная динамика развития малого и среднего предпринимательства. В </w:t>
      </w:r>
      <w:smartTag w:uri="urn:schemas-microsoft-com:office:smarttags" w:element="metricconverter">
        <w:smartTagPr>
          <w:attr w:name="ProductID" w:val="2012 г"/>
        </w:smartTagPr>
        <w:r w:rsidRPr="00067942">
          <w:rPr>
            <w:sz w:val="28"/>
            <w:szCs w:val="28"/>
          </w:rPr>
          <w:t>20</w:t>
        </w:r>
        <w:r>
          <w:rPr>
            <w:sz w:val="28"/>
            <w:szCs w:val="28"/>
          </w:rPr>
          <w:t>12</w:t>
        </w:r>
        <w:r w:rsidRPr="00067942">
          <w:rPr>
            <w:sz w:val="28"/>
            <w:szCs w:val="28"/>
          </w:rPr>
          <w:t xml:space="preserve"> г</w:t>
        </w:r>
      </w:smartTag>
      <w:r w:rsidRPr="00067942">
        <w:rPr>
          <w:sz w:val="28"/>
          <w:szCs w:val="28"/>
        </w:rPr>
        <w:t xml:space="preserve">. общее количество субъектов малого предпринимательства составило </w:t>
      </w:r>
      <w:r>
        <w:rPr>
          <w:sz w:val="28"/>
          <w:szCs w:val="28"/>
        </w:rPr>
        <w:t>1802</w:t>
      </w:r>
      <w:r w:rsidRPr="00067942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ы, </w:t>
      </w:r>
      <w:r>
        <w:rPr>
          <w:bCs/>
          <w:spacing w:val="-1"/>
          <w:sz w:val="28"/>
          <w:szCs w:val="36"/>
        </w:rPr>
        <w:t xml:space="preserve">в том числе 1225 индивидуальных предпринимателя.  </w:t>
      </w:r>
      <w:proofErr w:type="gramStart"/>
      <w:r w:rsidRPr="00067942">
        <w:rPr>
          <w:sz w:val="28"/>
          <w:szCs w:val="28"/>
        </w:rPr>
        <w:t>Прирост количества</w:t>
      </w:r>
      <w:r>
        <w:rPr>
          <w:sz w:val="28"/>
          <w:szCs w:val="28"/>
        </w:rPr>
        <w:t xml:space="preserve"> субъектов малого и среднего предпринимательства</w:t>
      </w:r>
      <w:r w:rsidRPr="00067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Pr="00067942">
          <w:rPr>
            <w:sz w:val="28"/>
            <w:szCs w:val="28"/>
          </w:rPr>
          <w:t>20</w:t>
        </w:r>
        <w:r>
          <w:rPr>
            <w:sz w:val="28"/>
            <w:szCs w:val="28"/>
          </w:rPr>
          <w:t>12</w:t>
        </w:r>
        <w:r w:rsidRPr="00067942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к уровню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</w:t>
        </w:r>
        <w:r w:rsidRPr="00067942">
          <w:rPr>
            <w:sz w:val="28"/>
            <w:szCs w:val="28"/>
          </w:rPr>
          <w:t xml:space="preserve"> г</w:t>
        </w:r>
      </w:smartTag>
      <w:r w:rsidRPr="00067942">
        <w:rPr>
          <w:sz w:val="28"/>
          <w:szCs w:val="28"/>
        </w:rPr>
        <w:t xml:space="preserve">. составил </w:t>
      </w:r>
      <w:r>
        <w:rPr>
          <w:sz w:val="28"/>
          <w:szCs w:val="28"/>
        </w:rPr>
        <w:t>5</w:t>
      </w:r>
      <w:r w:rsidRPr="00067942">
        <w:rPr>
          <w:sz w:val="28"/>
          <w:szCs w:val="28"/>
        </w:rPr>
        <w:t>%</w:t>
      </w:r>
      <w:r>
        <w:rPr>
          <w:sz w:val="28"/>
          <w:szCs w:val="28"/>
        </w:rPr>
        <w:t>. За 2012 год зарегистрировано 175 субъектов малого и среднего предпринимательства из них 150 организовали деятельность по приоритетным  направлениям, таким как развитие сельского хозяйства, предоставление бытовых и туристических услуг населению и др., создано 300 рабочих мест, в том числе</w:t>
      </w:r>
      <w:r>
        <w:rPr>
          <w:b/>
          <w:bCs/>
          <w:color w:val="000000"/>
          <w:sz w:val="28"/>
          <w:szCs w:val="28"/>
        </w:rPr>
        <w:t xml:space="preserve"> </w:t>
      </w:r>
      <w:r w:rsidRPr="00C44D37">
        <w:rPr>
          <w:bCs/>
          <w:color w:val="000000"/>
          <w:sz w:val="28"/>
          <w:szCs w:val="28"/>
        </w:rPr>
        <w:t>розничная торговля-134;</w:t>
      </w:r>
      <w:proofErr w:type="gramEnd"/>
      <w:r w:rsidRPr="00C44D37">
        <w:rPr>
          <w:bCs/>
          <w:color w:val="000000"/>
          <w:sz w:val="28"/>
          <w:szCs w:val="28"/>
        </w:rPr>
        <w:t xml:space="preserve"> общественное питание- 52; бытовое обслуживание-60; лесопереработка-17; сельское хозяйство-29; прочие-8</w:t>
      </w:r>
      <w:r>
        <w:rPr>
          <w:bCs/>
          <w:color w:val="000000"/>
          <w:sz w:val="28"/>
          <w:szCs w:val="28"/>
        </w:rPr>
        <w:t>.</w:t>
      </w:r>
    </w:p>
    <w:p w:rsidR="00597D38" w:rsidRDefault="00597D38" w:rsidP="00597D38">
      <w:pPr>
        <w:shd w:val="clear" w:color="auto" w:fill="FFFFFF"/>
        <w:spacing w:before="101"/>
        <w:ind w:right="10"/>
        <w:jc w:val="both"/>
        <w:rPr>
          <w:bCs/>
          <w:sz w:val="28"/>
          <w:szCs w:val="36"/>
        </w:rPr>
      </w:pPr>
      <w:r w:rsidRPr="00067942">
        <w:rPr>
          <w:sz w:val="28"/>
          <w:szCs w:val="28"/>
        </w:rPr>
        <w:t xml:space="preserve"> </w:t>
      </w:r>
      <w:r w:rsidRPr="00DE5BD3">
        <w:rPr>
          <w:bCs/>
          <w:sz w:val="28"/>
          <w:szCs w:val="36"/>
        </w:rPr>
        <w:t xml:space="preserve">В </w:t>
      </w:r>
      <w:r>
        <w:rPr>
          <w:bCs/>
          <w:sz w:val="28"/>
          <w:szCs w:val="36"/>
        </w:rPr>
        <w:t xml:space="preserve">сфере </w:t>
      </w:r>
      <w:r w:rsidRPr="00DE5BD3">
        <w:rPr>
          <w:bCs/>
          <w:sz w:val="28"/>
          <w:szCs w:val="36"/>
        </w:rPr>
        <w:t>мал</w:t>
      </w:r>
      <w:r>
        <w:rPr>
          <w:bCs/>
          <w:sz w:val="28"/>
          <w:szCs w:val="36"/>
        </w:rPr>
        <w:t xml:space="preserve">ого и среднего бизнеса </w:t>
      </w:r>
      <w:r w:rsidRPr="00DE5BD3">
        <w:rPr>
          <w:bCs/>
          <w:sz w:val="28"/>
          <w:szCs w:val="36"/>
        </w:rPr>
        <w:t xml:space="preserve"> занято более 5</w:t>
      </w:r>
      <w:r>
        <w:rPr>
          <w:bCs/>
          <w:sz w:val="28"/>
          <w:szCs w:val="36"/>
        </w:rPr>
        <w:t xml:space="preserve">,7 тысяч человек, </w:t>
      </w:r>
      <w:r w:rsidRPr="0029610A">
        <w:rPr>
          <w:bCs/>
          <w:sz w:val="28"/>
          <w:szCs w:val="36"/>
        </w:rPr>
        <w:t xml:space="preserve">или </w:t>
      </w:r>
    </w:p>
    <w:p w:rsidR="00597D38" w:rsidRDefault="00597D38" w:rsidP="00597D38">
      <w:pPr>
        <w:shd w:val="clear" w:color="auto" w:fill="FFFFFF"/>
        <w:spacing w:before="101"/>
        <w:ind w:right="10"/>
        <w:jc w:val="both"/>
        <w:rPr>
          <w:sz w:val="28"/>
          <w:szCs w:val="28"/>
        </w:rPr>
      </w:pPr>
      <w:r w:rsidRPr="0029610A">
        <w:rPr>
          <w:bCs/>
          <w:sz w:val="28"/>
          <w:szCs w:val="36"/>
        </w:rPr>
        <w:t>37,</w:t>
      </w:r>
      <w:r>
        <w:rPr>
          <w:bCs/>
          <w:sz w:val="28"/>
          <w:szCs w:val="36"/>
        </w:rPr>
        <w:t>1</w:t>
      </w:r>
      <w:r w:rsidRPr="0029610A">
        <w:rPr>
          <w:bCs/>
          <w:sz w:val="28"/>
          <w:szCs w:val="36"/>
        </w:rPr>
        <w:t xml:space="preserve"> %</w:t>
      </w:r>
      <w:r>
        <w:rPr>
          <w:bCs/>
          <w:sz w:val="28"/>
          <w:szCs w:val="36"/>
        </w:rPr>
        <w:t xml:space="preserve"> от общего количества </w:t>
      </w:r>
      <w:proofErr w:type="gramStart"/>
      <w:r>
        <w:rPr>
          <w:bCs/>
          <w:sz w:val="28"/>
          <w:szCs w:val="36"/>
        </w:rPr>
        <w:t>занятых</w:t>
      </w:r>
      <w:proofErr w:type="gramEnd"/>
      <w:r>
        <w:rPr>
          <w:bCs/>
          <w:sz w:val="28"/>
          <w:szCs w:val="36"/>
        </w:rPr>
        <w:t xml:space="preserve"> в сфере экономики.</w:t>
      </w:r>
    </w:p>
    <w:p w:rsidR="00597D38" w:rsidRDefault="00597D38" w:rsidP="00597D3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0424C">
        <w:rPr>
          <w:color w:val="FF0000"/>
          <w:sz w:val="28"/>
        </w:rPr>
        <w:t xml:space="preserve">   </w:t>
      </w:r>
      <w:r w:rsidRPr="008F7654">
        <w:rPr>
          <w:sz w:val="28"/>
        </w:rPr>
        <w:t>Доля оборота малых предприятий в общем объеме оборота организаций муниципального образования  в 2012 году составила 32,8 %, что на 1,5% больше показателя 2011 года.</w:t>
      </w:r>
    </w:p>
    <w:p w:rsidR="00597D38" w:rsidRPr="00147190" w:rsidRDefault="00597D38" w:rsidP="00597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190">
        <w:rPr>
          <w:color w:val="000000"/>
          <w:sz w:val="28"/>
          <w:szCs w:val="28"/>
        </w:rPr>
        <w:t>За счет увеличения рабочих мест, созданных благодаря выданным поддержкам, только по налогу на доходы физических лиц, за 201</w:t>
      </w:r>
      <w:r>
        <w:rPr>
          <w:color w:val="000000"/>
          <w:sz w:val="28"/>
          <w:szCs w:val="28"/>
        </w:rPr>
        <w:t>2</w:t>
      </w:r>
      <w:r w:rsidRPr="00147190">
        <w:rPr>
          <w:color w:val="000000"/>
          <w:sz w:val="28"/>
          <w:szCs w:val="28"/>
        </w:rPr>
        <w:t xml:space="preserve"> год в местный бюджет поступило дополнительно 1,</w:t>
      </w:r>
      <w:r>
        <w:rPr>
          <w:color w:val="000000"/>
          <w:sz w:val="28"/>
          <w:szCs w:val="28"/>
        </w:rPr>
        <w:t>7</w:t>
      </w:r>
      <w:r w:rsidRPr="00147190">
        <w:rPr>
          <w:color w:val="000000"/>
          <w:sz w:val="28"/>
          <w:szCs w:val="28"/>
        </w:rPr>
        <w:t xml:space="preserve"> млн</w:t>
      </w:r>
      <w:proofErr w:type="gramStart"/>
      <w:r w:rsidRPr="00147190">
        <w:rPr>
          <w:color w:val="000000"/>
          <w:sz w:val="28"/>
          <w:szCs w:val="28"/>
        </w:rPr>
        <w:t>.р</w:t>
      </w:r>
      <w:proofErr w:type="gramEnd"/>
      <w:r w:rsidRPr="00147190">
        <w:rPr>
          <w:color w:val="000000"/>
          <w:sz w:val="28"/>
          <w:szCs w:val="28"/>
        </w:rPr>
        <w:t>ублей.</w:t>
      </w:r>
    </w:p>
    <w:p w:rsidR="00597D38" w:rsidRPr="00147190" w:rsidRDefault="00597D38" w:rsidP="00597D38">
      <w:pPr>
        <w:ind w:firstLine="709"/>
        <w:jc w:val="both"/>
        <w:rPr>
          <w:sz w:val="28"/>
        </w:rPr>
      </w:pPr>
      <w:r w:rsidRPr="00147190">
        <w:rPr>
          <w:sz w:val="28"/>
        </w:rPr>
        <w:t>Доля налоговых поступлений в бюджеты всех уровней от деятельности предприятий этой сферы постоянно растет и в 2012 году составила 29,8 %, что на 2% больше, чем в 2011г</w:t>
      </w:r>
      <w:proofErr w:type="gramStart"/>
      <w:r w:rsidRPr="00147190">
        <w:rPr>
          <w:sz w:val="28"/>
        </w:rPr>
        <w:t xml:space="preserve"> .</w:t>
      </w:r>
      <w:proofErr w:type="gramEnd"/>
    </w:p>
    <w:p w:rsidR="00597D38" w:rsidRDefault="00597D38" w:rsidP="00597D3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622B1D">
        <w:rPr>
          <w:sz w:val="28"/>
          <w:szCs w:val="28"/>
        </w:rPr>
        <w:t xml:space="preserve">Одним из важнейших секторов экономики Таштагольского района является туризм. </w:t>
      </w:r>
      <w:r>
        <w:rPr>
          <w:sz w:val="28"/>
          <w:szCs w:val="28"/>
        </w:rPr>
        <w:t xml:space="preserve">  </w:t>
      </w:r>
      <w:r w:rsidRPr="00AF45C0">
        <w:rPr>
          <w:sz w:val="28"/>
          <w:szCs w:val="28"/>
        </w:rPr>
        <w:t xml:space="preserve">Это само по себе не удивительно: природа горной </w:t>
      </w:r>
      <w:proofErr w:type="spellStart"/>
      <w:r w:rsidRPr="00AF45C0">
        <w:rPr>
          <w:sz w:val="28"/>
          <w:szCs w:val="28"/>
        </w:rPr>
        <w:t>Шории</w:t>
      </w:r>
      <w:proofErr w:type="spellEnd"/>
      <w:r w:rsidRPr="00AF45C0">
        <w:rPr>
          <w:sz w:val="28"/>
          <w:szCs w:val="28"/>
        </w:rPr>
        <w:t xml:space="preserve"> создала уникальные условия для развития рекреационных комплексов круглогодичного функционирования. Зимой это горнолыжный спорт, сноуборд, лыжи и снегоходный туризм. Летом сплавы по горным рекам, конный туризм, экологические экскурсии, пешие походы по достопримечательностям </w:t>
      </w:r>
      <w:proofErr w:type="spellStart"/>
      <w:r w:rsidRPr="00AF45C0">
        <w:rPr>
          <w:sz w:val="28"/>
          <w:szCs w:val="28"/>
        </w:rPr>
        <w:t>Шории</w:t>
      </w:r>
      <w:proofErr w:type="spellEnd"/>
      <w:r w:rsidRPr="00AF45C0">
        <w:rPr>
          <w:sz w:val="28"/>
          <w:szCs w:val="28"/>
        </w:rPr>
        <w:t xml:space="preserve">. </w:t>
      </w:r>
    </w:p>
    <w:p w:rsidR="00597D38" w:rsidRPr="00AF45C0" w:rsidRDefault="00597D38" w:rsidP="00597D3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F45C0">
        <w:rPr>
          <w:sz w:val="28"/>
          <w:szCs w:val="28"/>
        </w:rPr>
        <w:t xml:space="preserve">Туризм постепенно становится одной из динамично развивающих отраслей экономики, помогает становлению малого и среднего бизнеса. Здесь созданы все необходимые условия для развития туризма и горнолыжного спорта.  В течении последних пяти лет признано одним из приоритетных направлений социально- экономического развития Кемеровской </w:t>
      </w:r>
      <w:proofErr w:type="spellStart"/>
      <w:r w:rsidRPr="00AF45C0">
        <w:rPr>
          <w:sz w:val="28"/>
          <w:szCs w:val="28"/>
        </w:rPr>
        <w:t>области</w:t>
      </w:r>
      <w:proofErr w:type="gramStart"/>
      <w:r w:rsidRPr="00AF45C0">
        <w:rPr>
          <w:sz w:val="28"/>
          <w:szCs w:val="28"/>
        </w:rPr>
        <w:t>.Ц</w:t>
      </w:r>
      <w:proofErr w:type="gramEnd"/>
      <w:r w:rsidRPr="00AF45C0">
        <w:rPr>
          <w:sz w:val="28"/>
          <w:szCs w:val="28"/>
        </w:rPr>
        <w:t>ентр</w:t>
      </w:r>
      <w:proofErr w:type="spellEnd"/>
      <w:r w:rsidRPr="00AF45C0">
        <w:rPr>
          <w:sz w:val="28"/>
          <w:szCs w:val="28"/>
        </w:rPr>
        <w:t xml:space="preserve"> </w:t>
      </w:r>
      <w:proofErr w:type="spellStart"/>
      <w:r w:rsidRPr="00AF45C0">
        <w:rPr>
          <w:sz w:val="28"/>
          <w:szCs w:val="28"/>
        </w:rPr>
        <w:t>горношорского</w:t>
      </w:r>
      <w:proofErr w:type="spellEnd"/>
      <w:r w:rsidRPr="00AF45C0">
        <w:rPr>
          <w:sz w:val="28"/>
          <w:szCs w:val="28"/>
        </w:rPr>
        <w:t xml:space="preserve"> туризма СТК « </w:t>
      </w:r>
      <w:proofErr w:type="spellStart"/>
      <w:r w:rsidRPr="00AF45C0">
        <w:rPr>
          <w:sz w:val="28"/>
          <w:szCs w:val="28"/>
        </w:rPr>
        <w:t>Шерегеш</w:t>
      </w:r>
      <w:proofErr w:type="spellEnd"/>
      <w:r w:rsidRPr="00AF45C0">
        <w:rPr>
          <w:sz w:val="28"/>
          <w:szCs w:val="28"/>
        </w:rPr>
        <w:t>». Сегодня он известен не только в России, но и за рубежом. Спортивно- туристический комплекс состоит из  пяти секторов</w:t>
      </w:r>
      <w:proofErr w:type="gramStart"/>
      <w:r w:rsidRPr="00AF45C0">
        <w:rPr>
          <w:sz w:val="28"/>
          <w:szCs w:val="28"/>
        </w:rPr>
        <w:t xml:space="preserve"> А</w:t>
      </w:r>
      <w:proofErr w:type="gramEnd"/>
      <w:r w:rsidRPr="00AF45C0">
        <w:rPr>
          <w:sz w:val="28"/>
          <w:szCs w:val="28"/>
        </w:rPr>
        <w:t xml:space="preserve">, В, С, Д, Е. </w:t>
      </w:r>
    </w:p>
    <w:p w:rsidR="00597D38" w:rsidRDefault="00597D38" w:rsidP="00597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сегодняшний день </w:t>
      </w:r>
      <w:r w:rsidRPr="00AF45C0">
        <w:rPr>
          <w:sz w:val="28"/>
          <w:szCs w:val="28"/>
        </w:rPr>
        <w:t xml:space="preserve"> в районе 78  гостиниц, 92 кафе – ресторанов, 24 подъемника, 31 горнолыжная трасса с перепадом высот с 120 до </w:t>
      </w:r>
      <w:smartTag w:uri="urn:schemas-microsoft-com:office:smarttags" w:element="metricconverter">
        <w:smartTagPr>
          <w:attr w:name="ProductID" w:val="700 метров"/>
        </w:smartTagPr>
        <w:r w:rsidRPr="00AF45C0">
          <w:rPr>
            <w:sz w:val="28"/>
            <w:szCs w:val="28"/>
          </w:rPr>
          <w:t>700 метров</w:t>
        </w:r>
      </w:smartTag>
      <w:r w:rsidRPr="00AF45C0">
        <w:rPr>
          <w:sz w:val="28"/>
          <w:szCs w:val="28"/>
        </w:rPr>
        <w:t xml:space="preserve"> и протяженностью 64км.</w:t>
      </w:r>
    </w:p>
    <w:p w:rsidR="00597D38" w:rsidRDefault="00597D38" w:rsidP="00597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зимний сезон 2011-2012 годов количество отдыхающих на горнолыжных комплексах Таштагольского района составило 330 тыс. человек, за 2012-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.г. -  512 тыс. человек, т.е.  на 182 тыс. человек  больше.  Число отдыхающих туристов растет с каждым годом.</w:t>
      </w:r>
    </w:p>
    <w:p w:rsidR="00597D38" w:rsidRPr="005053BD" w:rsidRDefault="00597D38" w:rsidP="00597D3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053BD">
        <w:rPr>
          <w:sz w:val="28"/>
          <w:szCs w:val="28"/>
        </w:rPr>
        <w:t>В 2009 году Администрацией Таштагольского района разработан Комплексный инвестиционный план модернизации моногорода Таштагол, основной целью которого является снижение зависимости экономики района от доминирующего вида деятельности (горнорудной промышленности) и обеспечение устойчивого развития территории за счет оптимального использования внутренних ресурсов, а именно развития малого и среднего бизнеса.</w:t>
      </w:r>
    </w:p>
    <w:p w:rsidR="00597D38" w:rsidRPr="005053BD" w:rsidRDefault="00597D38" w:rsidP="00597D3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первую очередь в сфере </w:t>
      </w:r>
      <w:r w:rsidRPr="005053BD">
        <w:rPr>
          <w:sz w:val="28"/>
          <w:szCs w:val="28"/>
        </w:rPr>
        <w:t xml:space="preserve"> рекреации</w:t>
      </w:r>
      <w:r>
        <w:rPr>
          <w:sz w:val="28"/>
          <w:szCs w:val="28"/>
        </w:rPr>
        <w:t xml:space="preserve">, </w:t>
      </w:r>
      <w:r w:rsidRPr="005053BD">
        <w:rPr>
          <w:sz w:val="28"/>
          <w:szCs w:val="28"/>
        </w:rPr>
        <w:t xml:space="preserve"> туризма</w:t>
      </w:r>
      <w:r>
        <w:rPr>
          <w:sz w:val="28"/>
          <w:szCs w:val="28"/>
        </w:rPr>
        <w:t xml:space="preserve">, </w:t>
      </w:r>
      <w:r w:rsidRPr="005053BD">
        <w:rPr>
          <w:sz w:val="28"/>
          <w:szCs w:val="28"/>
        </w:rPr>
        <w:t>обслуживающих отраслей.</w:t>
      </w:r>
    </w:p>
    <w:p w:rsidR="00597D38" w:rsidRPr="005053BD" w:rsidRDefault="00597D38" w:rsidP="00597D3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053BD">
        <w:rPr>
          <w:sz w:val="28"/>
          <w:szCs w:val="28"/>
        </w:rPr>
        <w:t>А это не только гостиницы, кафе, подъемники, прокаты, но и заправочные станции, придорожный сервис, сельское хозяйство, производство сувенирной продукции, оказания услуг малыми предприятиями по обучению катания на горных лыжах, сноуборде, снегоходах, лечебно-оздоровительных услуг (</w:t>
      </w:r>
      <w:proofErr w:type="spellStart"/>
      <w:r w:rsidRPr="005053BD">
        <w:rPr>
          <w:sz w:val="28"/>
          <w:szCs w:val="28"/>
        </w:rPr>
        <w:t>фитобочки</w:t>
      </w:r>
      <w:proofErr w:type="spellEnd"/>
      <w:r w:rsidRPr="005053BD">
        <w:rPr>
          <w:sz w:val="28"/>
          <w:szCs w:val="28"/>
        </w:rPr>
        <w:t xml:space="preserve">, массаж), услуги по перевозке туристов снегоходами, </w:t>
      </w:r>
      <w:proofErr w:type="spellStart"/>
      <w:r w:rsidRPr="005053BD">
        <w:rPr>
          <w:sz w:val="28"/>
          <w:szCs w:val="28"/>
        </w:rPr>
        <w:t>ратраками</w:t>
      </w:r>
      <w:proofErr w:type="spellEnd"/>
      <w:r w:rsidRPr="005053BD">
        <w:rPr>
          <w:sz w:val="28"/>
          <w:szCs w:val="28"/>
        </w:rPr>
        <w:t>, рекламная деятельность, информационные и гостиничные услуги по размещению туристов в жилом секторе поселка.</w:t>
      </w:r>
      <w:proofErr w:type="gramEnd"/>
    </w:p>
    <w:p w:rsidR="00597D38" w:rsidRPr="005053BD" w:rsidRDefault="00597D38" w:rsidP="00597D38">
      <w:pPr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         </w:t>
      </w:r>
      <w:r w:rsidRPr="005053BD">
        <w:rPr>
          <w:sz w:val="28"/>
          <w:szCs w:val="28"/>
          <w:u w:color="FF0000"/>
        </w:rPr>
        <w:t xml:space="preserve">Помимо </w:t>
      </w:r>
      <w:proofErr w:type="gramStart"/>
      <w:r w:rsidRPr="005053BD">
        <w:rPr>
          <w:sz w:val="28"/>
          <w:szCs w:val="28"/>
          <w:u w:color="FF0000"/>
        </w:rPr>
        <w:t>зимнего</w:t>
      </w:r>
      <w:proofErr w:type="gramEnd"/>
      <w:r w:rsidRPr="005053BD">
        <w:rPr>
          <w:sz w:val="28"/>
          <w:szCs w:val="28"/>
          <w:u w:color="FF0000"/>
        </w:rPr>
        <w:t>, в районе развит и летний отдых. В организации летнего отдыха задействованы предприятия малого бизнеса, у которых администрация размещает муниципальный заказ на летний отдых детей общеобразовательных учреждений в «</w:t>
      </w:r>
      <w:proofErr w:type="spellStart"/>
      <w:r w:rsidRPr="005053BD">
        <w:rPr>
          <w:sz w:val="28"/>
          <w:szCs w:val="28"/>
          <w:u w:color="FF0000"/>
        </w:rPr>
        <w:t>Трехречье</w:t>
      </w:r>
      <w:proofErr w:type="spellEnd"/>
      <w:r w:rsidRPr="005053BD">
        <w:rPr>
          <w:sz w:val="28"/>
          <w:szCs w:val="28"/>
          <w:u w:color="FF0000"/>
        </w:rPr>
        <w:t>», профилактории «Ромашка» и в незагруженных гостиницах горы Зеленая.</w:t>
      </w:r>
    </w:p>
    <w:p w:rsidR="00597D38" w:rsidRDefault="00597D38" w:rsidP="00597D38">
      <w:pPr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          </w:t>
      </w:r>
      <w:r w:rsidRPr="005053BD">
        <w:rPr>
          <w:sz w:val="28"/>
          <w:szCs w:val="28"/>
          <w:u w:color="FF0000"/>
        </w:rPr>
        <w:t xml:space="preserve">Из Фонда поддержки малого предпринимательства Таштагольского района за 2010-2012 годы выдано  50 льготных займов субъектам малого и </w:t>
      </w:r>
      <w:r w:rsidRPr="005053BD">
        <w:rPr>
          <w:sz w:val="28"/>
          <w:szCs w:val="28"/>
          <w:u w:color="FF0000"/>
        </w:rPr>
        <w:lastRenderedPageBreak/>
        <w:t>среднего бизнеса на реализацию приоритетных  бизнес – проектов на общую сумму     26,9  млн</w:t>
      </w:r>
      <w:proofErr w:type="gramStart"/>
      <w:r w:rsidRPr="005053BD">
        <w:rPr>
          <w:sz w:val="28"/>
          <w:szCs w:val="28"/>
          <w:u w:color="FF0000"/>
        </w:rPr>
        <w:t>.р</w:t>
      </w:r>
      <w:proofErr w:type="gramEnd"/>
      <w:r w:rsidRPr="005053BD">
        <w:rPr>
          <w:sz w:val="28"/>
          <w:szCs w:val="28"/>
          <w:u w:color="FF0000"/>
        </w:rPr>
        <w:t>ублей под 6% годовых.</w:t>
      </w:r>
    </w:p>
    <w:p w:rsidR="00597D38" w:rsidRDefault="00597D38" w:rsidP="00597D38">
      <w:pPr>
        <w:tabs>
          <w:tab w:val="left" w:pos="20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2013 года из Муниципального фонда поддержки малого предпринимательства было предоставлено 5 льготных займов на общую сумму 2,67млн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Были поддержаны такие проекты как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ООО «Орешек»- производство кедрового масла,  ИП Мальцева М.В.- производство  мясных полуфабрикатов, ИП </w:t>
      </w:r>
      <w:proofErr w:type="spellStart"/>
      <w:r>
        <w:rPr>
          <w:sz w:val="28"/>
          <w:szCs w:val="28"/>
        </w:rPr>
        <w:t>Брякин</w:t>
      </w:r>
      <w:proofErr w:type="spellEnd"/>
      <w:r>
        <w:rPr>
          <w:sz w:val="28"/>
          <w:szCs w:val="28"/>
        </w:rPr>
        <w:t xml:space="preserve"> В.В.- бытовые услуги, ИП </w:t>
      </w:r>
      <w:proofErr w:type="spellStart"/>
      <w:r>
        <w:rPr>
          <w:sz w:val="28"/>
          <w:szCs w:val="28"/>
        </w:rPr>
        <w:t>Соложенцева</w:t>
      </w:r>
      <w:proofErr w:type="spellEnd"/>
      <w:r>
        <w:rPr>
          <w:sz w:val="28"/>
          <w:szCs w:val="28"/>
        </w:rPr>
        <w:t xml:space="preserve"> Н.А. –производство текстильных изделий.</w:t>
      </w:r>
    </w:p>
    <w:p w:rsidR="00597D38" w:rsidRDefault="00597D38" w:rsidP="00597D38">
      <w:pPr>
        <w:tabs>
          <w:tab w:val="left" w:pos="20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муниципальной целевой программы «Поддержка малого и среднего предпринимательства на 2013-2015 годы» на территории Таштагольского района с 5 июня по 4 июля  2013 года был объявлен прием документов  на конкурс для предоставления финансовой  поддержки субъектам  малого и среднего бизнеса, приуроченного ко Дню города Таштагола, по следующим направлениям.</w:t>
      </w:r>
    </w:p>
    <w:p w:rsidR="00597D38" w:rsidRPr="00960B1C" w:rsidRDefault="00597D38" w:rsidP="00597D38">
      <w:pPr>
        <w:jc w:val="both"/>
        <w:rPr>
          <w:sz w:val="28"/>
          <w:szCs w:val="28"/>
        </w:rPr>
      </w:pPr>
      <w:r w:rsidRPr="00960B1C">
        <w:rPr>
          <w:sz w:val="28"/>
          <w:szCs w:val="28"/>
        </w:rPr>
        <w:t xml:space="preserve">          По итогам конкурса </w:t>
      </w:r>
      <w:r>
        <w:rPr>
          <w:sz w:val="28"/>
          <w:szCs w:val="28"/>
        </w:rPr>
        <w:t xml:space="preserve">предоставлена финансовая поддержка по таким направлениям: </w:t>
      </w:r>
      <w:r w:rsidRPr="00960B1C">
        <w:rPr>
          <w:sz w:val="28"/>
          <w:szCs w:val="28"/>
        </w:rPr>
        <w:t xml:space="preserve">      </w:t>
      </w:r>
    </w:p>
    <w:p w:rsidR="00597D38" w:rsidRPr="0032768E" w:rsidRDefault="00597D38" w:rsidP="00597D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</w:t>
      </w:r>
      <w:r>
        <w:rPr>
          <w:sz w:val="28"/>
          <w:szCs w:val="28"/>
        </w:rPr>
        <w:t>Субсидирование расходов н</w:t>
      </w:r>
      <w:r w:rsidRPr="001F7491">
        <w:rPr>
          <w:sz w:val="28"/>
          <w:szCs w:val="28"/>
        </w:rPr>
        <w:t>а участие субъектов малого и среднего предпринимательства в выставках - ярмарках, проводимых на территории Кемеровской области, а также в зарубежных и</w:t>
      </w:r>
      <w:r>
        <w:rPr>
          <w:sz w:val="28"/>
          <w:szCs w:val="28"/>
        </w:rPr>
        <w:t xml:space="preserve"> российских выставках, форумах, поддержка получили 5 предпринимателей на общую сумму 142,690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ублей: ИП  </w:t>
      </w:r>
      <w:proofErr w:type="spellStart"/>
      <w:r w:rsidRPr="00CE6CAF">
        <w:rPr>
          <w:sz w:val="28"/>
          <w:szCs w:val="28"/>
        </w:rPr>
        <w:t>Козулина</w:t>
      </w:r>
      <w:proofErr w:type="spellEnd"/>
      <w:r w:rsidRPr="00CE6CAF">
        <w:rPr>
          <w:sz w:val="28"/>
          <w:szCs w:val="28"/>
        </w:rPr>
        <w:t xml:space="preserve"> Марина Михайловна</w:t>
      </w:r>
      <w:r>
        <w:rPr>
          <w:sz w:val="28"/>
          <w:szCs w:val="28"/>
        </w:rPr>
        <w:t xml:space="preserve">-производство сувениров из меха и кожи; ИП  </w:t>
      </w:r>
      <w:r w:rsidRPr="00CE6CAF">
        <w:rPr>
          <w:sz w:val="28"/>
          <w:szCs w:val="28"/>
        </w:rPr>
        <w:t>Мартюшева Александра Наумовна</w:t>
      </w:r>
      <w:r>
        <w:rPr>
          <w:sz w:val="28"/>
          <w:szCs w:val="28"/>
        </w:rPr>
        <w:t xml:space="preserve"> производство кедрового масла, ИП </w:t>
      </w:r>
      <w:r w:rsidRPr="0015537E">
        <w:rPr>
          <w:sz w:val="28"/>
          <w:szCs w:val="28"/>
        </w:rPr>
        <w:t>Кустов Сергей Васильеви</w:t>
      </w:r>
      <w:proofErr w:type="gramStart"/>
      <w:r w:rsidRPr="0015537E">
        <w:rPr>
          <w:sz w:val="28"/>
          <w:szCs w:val="28"/>
        </w:rPr>
        <w:t>ч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сбор и переработка дикоросов; </w:t>
      </w:r>
      <w:r w:rsidRPr="0032768E">
        <w:rPr>
          <w:sz w:val="28"/>
          <w:szCs w:val="28"/>
        </w:rPr>
        <w:t>ООО "</w:t>
      </w:r>
      <w:proofErr w:type="spellStart"/>
      <w:r w:rsidRPr="0032768E">
        <w:rPr>
          <w:sz w:val="28"/>
          <w:szCs w:val="28"/>
        </w:rPr>
        <w:t>Аква</w:t>
      </w:r>
      <w:proofErr w:type="spellEnd"/>
      <w:r w:rsidRPr="0032768E">
        <w:rPr>
          <w:sz w:val="28"/>
          <w:szCs w:val="28"/>
        </w:rPr>
        <w:t xml:space="preserve">" Генеральный  директор </w:t>
      </w:r>
      <w:proofErr w:type="spellStart"/>
      <w:r w:rsidRPr="0032768E">
        <w:rPr>
          <w:sz w:val="28"/>
          <w:szCs w:val="28"/>
        </w:rPr>
        <w:t>Миндолин</w:t>
      </w:r>
      <w:proofErr w:type="spellEnd"/>
      <w:r w:rsidRPr="0032768E">
        <w:rPr>
          <w:sz w:val="28"/>
          <w:szCs w:val="28"/>
        </w:rPr>
        <w:t xml:space="preserve"> Алексей Анатольевич</w:t>
      </w:r>
      <w:r>
        <w:rPr>
          <w:sz w:val="28"/>
          <w:szCs w:val="28"/>
        </w:rPr>
        <w:t xml:space="preserve">- производство безалкогольных газированных напитков; ИП </w:t>
      </w:r>
      <w:r w:rsidRPr="0032768E">
        <w:rPr>
          <w:sz w:val="28"/>
          <w:szCs w:val="28"/>
        </w:rPr>
        <w:t>Мальцева Мария Васильевна</w:t>
      </w:r>
      <w:r>
        <w:rPr>
          <w:sz w:val="28"/>
          <w:szCs w:val="28"/>
        </w:rPr>
        <w:t>, производство мясных полуфабрикатов.</w:t>
      </w:r>
    </w:p>
    <w:p w:rsidR="00597D38" w:rsidRDefault="00597D38" w:rsidP="00597D38">
      <w:pPr>
        <w:shd w:val="clear" w:color="auto" w:fill="FFFFFF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-Грант для начинающих субъектов</w:t>
      </w:r>
      <w:r w:rsidRPr="008B35E8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 xml:space="preserve">на запланированные расходы, </w:t>
      </w:r>
      <w:r w:rsidRPr="008B35E8">
        <w:rPr>
          <w:sz w:val="28"/>
          <w:szCs w:val="28"/>
        </w:rPr>
        <w:t>связанны</w:t>
      </w:r>
      <w:r>
        <w:rPr>
          <w:sz w:val="28"/>
          <w:szCs w:val="28"/>
        </w:rPr>
        <w:t>е</w:t>
      </w:r>
      <w:r w:rsidRPr="008B35E8">
        <w:rPr>
          <w:sz w:val="28"/>
          <w:szCs w:val="28"/>
        </w:rPr>
        <w:t xml:space="preserve"> с созданием собственного бизнеса</w:t>
      </w:r>
      <w:r>
        <w:rPr>
          <w:sz w:val="28"/>
          <w:szCs w:val="28"/>
        </w:rPr>
        <w:t>.</w:t>
      </w:r>
      <w:r w:rsidRPr="00C63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Подано </w:t>
      </w:r>
      <w:r w:rsidRPr="00C63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C63390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C63390">
        <w:rPr>
          <w:sz w:val="28"/>
          <w:szCs w:val="28"/>
        </w:rPr>
        <w:t xml:space="preserve"> от начинающих </w:t>
      </w:r>
      <w:r>
        <w:rPr>
          <w:sz w:val="28"/>
          <w:szCs w:val="28"/>
        </w:rPr>
        <w:t xml:space="preserve">субъектов </w:t>
      </w:r>
      <w:r w:rsidRPr="00C63390">
        <w:rPr>
          <w:sz w:val="28"/>
          <w:szCs w:val="28"/>
        </w:rPr>
        <w:t>МСП.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Грантовую</w:t>
      </w:r>
      <w:proofErr w:type="spellEnd"/>
      <w:r>
        <w:rPr>
          <w:sz w:val="28"/>
          <w:szCs w:val="28"/>
        </w:rPr>
        <w:t xml:space="preserve"> поддержку в сумме 300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получила организация по производству </w:t>
      </w:r>
      <w:proofErr w:type="spellStart"/>
      <w:r>
        <w:rPr>
          <w:sz w:val="28"/>
          <w:szCs w:val="28"/>
        </w:rPr>
        <w:t>травмобезопасных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резино-полимерных</w:t>
      </w:r>
      <w:proofErr w:type="spellEnd"/>
      <w:r>
        <w:rPr>
          <w:sz w:val="28"/>
          <w:szCs w:val="28"/>
        </w:rPr>
        <w:t xml:space="preserve"> покрытий ООО «</w:t>
      </w:r>
      <w:proofErr w:type="spellStart"/>
      <w:r>
        <w:rPr>
          <w:sz w:val="28"/>
          <w:szCs w:val="28"/>
        </w:rPr>
        <w:t>ЭкоСтэпКузбасс</w:t>
      </w:r>
      <w:proofErr w:type="spellEnd"/>
      <w:r>
        <w:rPr>
          <w:sz w:val="28"/>
          <w:szCs w:val="28"/>
        </w:rPr>
        <w:t>», создано 9 рабочих мест.</w:t>
      </w:r>
    </w:p>
    <w:p w:rsidR="00597D38" w:rsidRPr="005D1F1E" w:rsidRDefault="00597D38" w:rsidP="00597D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-С</w:t>
      </w:r>
      <w:r w:rsidRPr="00B720D6">
        <w:rPr>
          <w:sz w:val="28"/>
          <w:szCs w:val="28"/>
        </w:rPr>
        <w:t>убсиди</w:t>
      </w:r>
      <w:r>
        <w:rPr>
          <w:sz w:val="28"/>
          <w:szCs w:val="28"/>
        </w:rPr>
        <w:t>рование</w:t>
      </w:r>
      <w:r w:rsidRPr="00B720D6">
        <w:rPr>
          <w:sz w:val="28"/>
          <w:szCs w:val="28"/>
        </w:rPr>
        <w:t xml:space="preserve"> части затрат субъектов малого и среднего предпринимательства, связанных с рекламно-информационным продвиж</w:t>
      </w:r>
      <w:r>
        <w:rPr>
          <w:sz w:val="28"/>
          <w:szCs w:val="28"/>
        </w:rPr>
        <w:t>ением туристического продукта, финансовую поддержку в общей сумме 100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получила </w:t>
      </w:r>
      <w:r w:rsidRPr="005D1F1E">
        <w:rPr>
          <w:sz w:val="28"/>
          <w:szCs w:val="28"/>
        </w:rPr>
        <w:t xml:space="preserve">организация комплексного туристического обслуживания </w:t>
      </w:r>
      <w:r>
        <w:rPr>
          <w:sz w:val="28"/>
          <w:szCs w:val="28"/>
        </w:rPr>
        <w:t>ООО «Премьер».</w:t>
      </w:r>
    </w:p>
    <w:p w:rsidR="00597D38" w:rsidRPr="005D1F1E" w:rsidRDefault="00597D38" w:rsidP="00597D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-Субсидирование</w:t>
      </w:r>
      <w:r w:rsidRPr="00B720D6">
        <w:rPr>
          <w:sz w:val="28"/>
          <w:szCs w:val="28"/>
        </w:rPr>
        <w:t xml:space="preserve"> части  затрат субъектов малого и среднего предпринимательства, осуществляющих производственный вид деятельности </w:t>
      </w:r>
      <w:r w:rsidRPr="00960B1C">
        <w:rPr>
          <w:sz w:val="28"/>
          <w:szCs w:val="28"/>
        </w:rPr>
        <w:t xml:space="preserve">и предоставляющих различные виды услуг по </w:t>
      </w:r>
      <w:r w:rsidRPr="005D1F1E">
        <w:rPr>
          <w:sz w:val="28"/>
          <w:szCs w:val="28"/>
        </w:rPr>
        <w:t xml:space="preserve">приоритетным направлениям, </w:t>
      </w:r>
      <w:r>
        <w:rPr>
          <w:sz w:val="28"/>
          <w:szCs w:val="28"/>
        </w:rPr>
        <w:t xml:space="preserve">поддержка в общей сумме 276,692 тыс. рублей предоставлена предпринимателю </w:t>
      </w:r>
      <w:proofErr w:type="spellStart"/>
      <w:r w:rsidRPr="005D1F1E">
        <w:rPr>
          <w:sz w:val="28"/>
          <w:szCs w:val="28"/>
        </w:rPr>
        <w:t>Сабенин</w:t>
      </w:r>
      <w:proofErr w:type="spellEnd"/>
      <w:r w:rsidRPr="005D1F1E">
        <w:rPr>
          <w:sz w:val="28"/>
          <w:szCs w:val="28"/>
        </w:rPr>
        <w:t xml:space="preserve"> В.И.занимающегося производством тротуарной</w:t>
      </w:r>
      <w:r>
        <w:rPr>
          <w:sz w:val="28"/>
          <w:szCs w:val="28"/>
        </w:rPr>
        <w:t xml:space="preserve"> плитки, создано 4 рабочих места.</w:t>
      </w:r>
      <w:r w:rsidRPr="005D1F1E">
        <w:rPr>
          <w:sz w:val="28"/>
          <w:szCs w:val="28"/>
        </w:rPr>
        <w:t xml:space="preserve"> </w:t>
      </w:r>
    </w:p>
    <w:p w:rsidR="00597D38" w:rsidRDefault="00597D38" w:rsidP="00597D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7D38" w:rsidRPr="00914129" w:rsidRDefault="00597D38" w:rsidP="00597D38">
      <w:pPr>
        <w:ind w:firstLine="720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91412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914129">
        <w:rPr>
          <w:sz w:val="28"/>
          <w:szCs w:val="28"/>
        </w:rPr>
        <w:t xml:space="preserve"> годах финансово-кредитная поддержка должна сочетать муниципальную поддержку и координацию деятельности организаций, содействующих повышению инвестиционной активности малого и среднего </w:t>
      </w:r>
      <w:r w:rsidRPr="00914129">
        <w:rPr>
          <w:sz w:val="28"/>
          <w:szCs w:val="28"/>
        </w:rPr>
        <w:lastRenderedPageBreak/>
        <w:t>предпринимательства. Основные средства финансово-кредитной поддержки малого и среднего предпринимательства будут направлены на инвестирование проектов в сфере производства услуг, жилищно-коммунального хозяйства, строительства, туризма.</w:t>
      </w:r>
    </w:p>
    <w:p w:rsidR="00597D38" w:rsidRPr="00914129" w:rsidRDefault="00597D38" w:rsidP="00597D38">
      <w:pPr>
        <w:ind w:firstLine="720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Индивидуальные предприниматели в основном занимаются торговлей и бытовым обслуживанием населения – 62 %, остальные 38% - производством продукции, перевозкой грузов и пассажиров, оказанием медицинских услуг, оказанием туристических услуг.</w:t>
      </w:r>
    </w:p>
    <w:p w:rsidR="00597D38" w:rsidRPr="00914129" w:rsidRDefault="00597D38" w:rsidP="00597D38">
      <w:pPr>
        <w:ind w:firstLine="720"/>
        <w:jc w:val="both"/>
        <w:rPr>
          <w:sz w:val="28"/>
          <w:szCs w:val="28"/>
        </w:rPr>
      </w:pPr>
      <w:r w:rsidRPr="00914129">
        <w:rPr>
          <w:sz w:val="28"/>
          <w:szCs w:val="28"/>
        </w:rPr>
        <w:t xml:space="preserve">Достичь увеличения численности субъектов малого предпринимательства, повышения занятости населения в сфере малого предпринимательства можно только путем активизации механизмов государственной поддержки малого и среднего предпринимательства, в </w:t>
      </w:r>
      <w:proofErr w:type="gramStart"/>
      <w:r w:rsidRPr="00914129">
        <w:rPr>
          <w:sz w:val="28"/>
          <w:szCs w:val="28"/>
        </w:rPr>
        <w:t>связи</w:t>
      </w:r>
      <w:proofErr w:type="gramEnd"/>
      <w:r w:rsidRPr="00914129">
        <w:rPr>
          <w:sz w:val="28"/>
          <w:szCs w:val="28"/>
        </w:rPr>
        <w:t xml:space="preserve"> с чем возникает необходимость принятия очередной программы поддержки малого и среднего предпринимательства в Таштагольском районе, в рамках которой необходимо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к кредитным ресурсам, созданию и развитию инфраструктуры поддержки малого предпринимательства, что сохранит уже существующие благоприятные условия для развития малого предпринимательства в Таштагольском районе и обеспечит дополнительные возможности для нового этапа его развития.</w:t>
      </w:r>
    </w:p>
    <w:p w:rsidR="00597D38" w:rsidRPr="00914129" w:rsidRDefault="00597D38" w:rsidP="00597D38">
      <w:pPr>
        <w:ind w:firstLine="720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Возможности дальнейшего экстенсивного развития торгового бизнеса практически исчерпаны, в то же время производственные и перерабатывающие отрасли экономики района не развиваются.</w:t>
      </w:r>
    </w:p>
    <w:p w:rsidR="00597D38" w:rsidRPr="00914129" w:rsidRDefault="00597D38" w:rsidP="00597D38">
      <w:pPr>
        <w:ind w:firstLine="720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Наиболее острыми проблемами, сдерживающими развитие малого и среднего предпринимательства, являются:</w:t>
      </w:r>
    </w:p>
    <w:p w:rsidR="00597D38" w:rsidRPr="00914129" w:rsidRDefault="00597D38" w:rsidP="00597D38">
      <w:pPr>
        <w:jc w:val="both"/>
        <w:rPr>
          <w:sz w:val="28"/>
          <w:szCs w:val="28"/>
        </w:rPr>
      </w:pPr>
      <w:r w:rsidRPr="00914129">
        <w:rPr>
          <w:sz w:val="28"/>
          <w:szCs w:val="28"/>
        </w:rPr>
        <w:t>- недостаток собственных финансовых средств;</w:t>
      </w:r>
    </w:p>
    <w:p w:rsidR="00597D38" w:rsidRDefault="00597D38" w:rsidP="00597D38">
      <w:pPr>
        <w:jc w:val="both"/>
        <w:rPr>
          <w:sz w:val="28"/>
          <w:szCs w:val="28"/>
        </w:rPr>
      </w:pPr>
      <w:r w:rsidRPr="00914129">
        <w:rPr>
          <w:sz w:val="28"/>
          <w:szCs w:val="28"/>
        </w:rPr>
        <w:t>- трудности имущественного обеспечения.</w:t>
      </w:r>
    </w:p>
    <w:p w:rsidR="00597D38" w:rsidRPr="00914129" w:rsidRDefault="00597D38" w:rsidP="00597D38">
      <w:pPr>
        <w:jc w:val="both"/>
        <w:rPr>
          <w:b/>
          <w:sz w:val="28"/>
          <w:szCs w:val="28"/>
        </w:rPr>
      </w:pPr>
    </w:p>
    <w:p w:rsidR="00597D38" w:rsidRDefault="00597D38" w:rsidP="00597D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597D38" w:rsidRPr="00914129" w:rsidRDefault="00597D38" w:rsidP="00597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дальнейшего роста малого и среднего предпринимательства; обеспечение благоприятных условий для наращивания объемов производства продукции и услуг; создание новых рабочих мест; решение социальных задач  района.</w:t>
      </w:r>
    </w:p>
    <w:p w:rsidR="00597D38" w:rsidRPr="00914129" w:rsidRDefault="00597D38" w:rsidP="00597D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597D38" w:rsidRPr="00914129" w:rsidRDefault="00597D38" w:rsidP="00597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Развитие инфраструктуры поддержки малого  и среднего предпринимательства; развитие кредитно-финансовых механизмов; развитие малого предпринимательства в производственной сфере, стимулирование предприятий, выпускающих продукцию с высокой добавленной стоимостью; проведение информационн</w:t>
      </w:r>
      <w:proofErr w:type="gramStart"/>
      <w:r w:rsidRPr="009141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4129">
        <w:rPr>
          <w:rFonts w:ascii="Times New Roman" w:hAnsi="Times New Roman" w:cs="Times New Roman"/>
          <w:sz w:val="28"/>
          <w:szCs w:val="28"/>
        </w:rPr>
        <w:t xml:space="preserve"> аналитического мониторинга состояния малого бизнеса; стимулирование установления взаимовыгодных экономических связей между крупными, средними и малыми предприятиями; повышение уровня информационного обеспечения субъектов малого предпринимательства; содействие малым и средним предприятиям в освоении выпуска новых видов продукции.</w:t>
      </w:r>
    </w:p>
    <w:p w:rsidR="00597D38" w:rsidRPr="00914129" w:rsidRDefault="00597D38" w:rsidP="00597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lastRenderedPageBreak/>
        <w:t>Муниципальная поддержка субъектов малого и среднего предпринимательства осуществляется по следующим приоритетным для  района видам деятельности:</w:t>
      </w:r>
    </w:p>
    <w:p w:rsidR="00597D38" w:rsidRPr="00914129" w:rsidRDefault="00597D38" w:rsidP="005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- инновационная и научно-техническая деятельность;</w:t>
      </w:r>
    </w:p>
    <w:p w:rsidR="00597D38" w:rsidRPr="00914129" w:rsidRDefault="00597D38" w:rsidP="005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129">
        <w:rPr>
          <w:sz w:val="28"/>
          <w:szCs w:val="28"/>
        </w:rPr>
        <w:t xml:space="preserve">- производство товаров народного потребления; </w:t>
      </w:r>
    </w:p>
    <w:p w:rsidR="00597D38" w:rsidRPr="00914129" w:rsidRDefault="00597D38" w:rsidP="005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- производство строительных материалов и комплектующих;</w:t>
      </w:r>
    </w:p>
    <w:p w:rsidR="00597D38" w:rsidRPr="00914129" w:rsidRDefault="00597D38" w:rsidP="005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- химическое производство;</w:t>
      </w:r>
    </w:p>
    <w:p w:rsidR="00597D38" w:rsidRPr="00914129" w:rsidRDefault="00597D38" w:rsidP="005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- производство машин и оборудования;</w:t>
      </w:r>
    </w:p>
    <w:p w:rsidR="00597D38" w:rsidRPr="00914129" w:rsidRDefault="00597D38" w:rsidP="005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- производство электрооборудования, электронного и оптического оборудования;</w:t>
      </w:r>
    </w:p>
    <w:p w:rsidR="00597D38" w:rsidRPr="00914129" w:rsidRDefault="00597D38" w:rsidP="005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- производство, ремонт транспортных средств и оборудования;</w:t>
      </w:r>
    </w:p>
    <w:p w:rsidR="00597D38" w:rsidRPr="00914129" w:rsidRDefault="00597D38" w:rsidP="005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- образование, здравоохранение, культура и спорт;</w:t>
      </w:r>
    </w:p>
    <w:p w:rsidR="00597D38" w:rsidRPr="00914129" w:rsidRDefault="00597D38" w:rsidP="005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- услуги общественного питания;</w:t>
      </w:r>
    </w:p>
    <w:p w:rsidR="00597D38" w:rsidRPr="00914129" w:rsidRDefault="00597D38" w:rsidP="005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- реализация на экспорт товаров кузбасского производства;</w:t>
      </w:r>
    </w:p>
    <w:p w:rsidR="00597D38" w:rsidRPr="00914129" w:rsidRDefault="00597D38" w:rsidP="005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- транспорт и связь;</w:t>
      </w:r>
    </w:p>
    <w:p w:rsidR="00597D38" w:rsidRPr="00914129" w:rsidRDefault="00597D38" w:rsidP="005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- строительство;</w:t>
      </w:r>
    </w:p>
    <w:p w:rsidR="00597D38" w:rsidRPr="00914129" w:rsidRDefault="00597D38" w:rsidP="005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- производство и переработка сельскохозяйственной продукции;</w:t>
      </w:r>
    </w:p>
    <w:p w:rsidR="00597D38" w:rsidRPr="00914129" w:rsidRDefault="00597D38" w:rsidP="005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- сельское хозяйство;</w:t>
      </w:r>
    </w:p>
    <w:p w:rsidR="00597D38" w:rsidRPr="00914129" w:rsidRDefault="00597D38" w:rsidP="005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129">
        <w:rPr>
          <w:sz w:val="28"/>
          <w:szCs w:val="28"/>
        </w:rPr>
        <w:t xml:space="preserve">- </w:t>
      </w:r>
      <w:proofErr w:type="spellStart"/>
      <w:r w:rsidRPr="00914129">
        <w:rPr>
          <w:sz w:val="28"/>
          <w:szCs w:val="28"/>
        </w:rPr>
        <w:t>жилищно</w:t>
      </w:r>
      <w:proofErr w:type="spellEnd"/>
      <w:r w:rsidRPr="00914129">
        <w:rPr>
          <w:sz w:val="28"/>
          <w:szCs w:val="28"/>
        </w:rPr>
        <w:t xml:space="preserve"> – коммунальное хозяйство;</w:t>
      </w:r>
    </w:p>
    <w:p w:rsidR="00597D38" w:rsidRPr="00914129" w:rsidRDefault="00597D38" w:rsidP="005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129">
        <w:rPr>
          <w:sz w:val="28"/>
          <w:szCs w:val="28"/>
        </w:rPr>
        <w:t xml:space="preserve">- бытовое обслуживание населения; </w:t>
      </w:r>
    </w:p>
    <w:p w:rsidR="00597D38" w:rsidRPr="00914129" w:rsidRDefault="00597D38" w:rsidP="005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- ремесленная деятельность;</w:t>
      </w:r>
    </w:p>
    <w:p w:rsidR="00597D38" w:rsidRPr="00914129" w:rsidRDefault="00597D38" w:rsidP="005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- лесозаготовительная деятельность;</w:t>
      </w:r>
    </w:p>
    <w:p w:rsidR="00597D38" w:rsidRPr="00914129" w:rsidRDefault="00597D38" w:rsidP="005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- туристская деятельность, направленная на развитие внутреннего и въездного туризма Кемеровской области;</w:t>
      </w:r>
    </w:p>
    <w:p w:rsidR="00597D38" w:rsidRPr="00914129" w:rsidRDefault="00597D38" w:rsidP="00597D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4129">
        <w:rPr>
          <w:color w:val="000000"/>
          <w:sz w:val="28"/>
          <w:szCs w:val="28"/>
        </w:rPr>
        <w:t xml:space="preserve">- </w:t>
      </w:r>
      <w:proofErr w:type="gramStart"/>
      <w:r w:rsidRPr="00914129">
        <w:rPr>
          <w:color w:val="000000"/>
          <w:sz w:val="28"/>
          <w:szCs w:val="28"/>
        </w:rPr>
        <w:t>деятельность</w:t>
      </w:r>
      <w:proofErr w:type="gramEnd"/>
      <w:r w:rsidRPr="00914129">
        <w:rPr>
          <w:color w:val="000000"/>
          <w:sz w:val="28"/>
          <w:szCs w:val="28"/>
        </w:rPr>
        <w:t xml:space="preserve"> связанная с охраной окружающей среды.</w:t>
      </w:r>
    </w:p>
    <w:p w:rsidR="00597D38" w:rsidRPr="00914129" w:rsidRDefault="00597D38" w:rsidP="00597D38">
      <w:pPr>
        <w:rPr>
          <w:sz w:val="28"/>
          <w:szCs w:val="28"/>
        </w:rPr>
      </w:pPr>
    </w:p>
    <w:p w:rsidR="00597D38" w:rsidRPr="00914129" w:rsidRDefault="00597D38" w:rsidP="00597D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3.Система программных мероприятий</w:t>
      </w:r>
    </w:p>
    <w:p w:rsidR="00597D38" w:rsidRPr="00914129" w:rsidRDefault="00597D38" w:rsidP="00597D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В рамках настоящей программы будут реализованы следующие основные мероприятия:</w:t>
      </w:r>
    </w:p>
    <w:p w:rsidR="00597D38" w:rsidRPr="00914129" w:rsidRDefault="00597D38" w:rsidP="00597D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совершенствование нормативных актов в сфере поддержки малого и среднего предпринимательства;</w:t>
      </w:r>
    </w:p>
    <w:p w:rsidR="00597D38" w:rsidRPr="00914129" w:rsidRDefault="00597D38" w:rsidP="00597D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развитие инфраструктуры поддержки и развития малого и среднего предпринимательства и расширение предоставляемых ею услуг;</w:t>
      </w:r>
    </w:p>
    <w:p w:rsidR="00597D38" w:rsidRPr="00914129" w:rsidRDefault="00597D38" w:rsidP="00597D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кредитно-финансовая и имущественная поддержка малого предпринимательства;</w:t>
      </w:r>
    </w:p>
    <w:p w:rsidR="00597D38" w:rsidRPr="00914129" w:rsidRDefault="00597D38" w:rsidP="00597D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повышение эффективности деятельности исполнительных органов местного самоуправления по поддержке малого и среднего предпринимательства, содействие в реализации муниципальных программ поддержки малого предпринимательства;</w:t>
      </w:r>
    </w:p>
    <w:p w:rsidR="00597D38" w:rsidRPr="00914129" w:rsidRDefault="00597D38" w:rsidP="00597D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методическое и информационное обеспечение малого и среднего предпринимательства;</w:t>
      </w:r>
    </w:p>
    <w:p w:rsidR="00597D38" w:rsidRPr="00914129" w:rsidRDefault="00597D38" w:rsidP="00597D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стимулирование производственной деятельности.</w:t>
      </w:r>
    </w:p>
    <w:p w:rsidR="00597D38" w:rsidRPr="00914129" w:rsidRDefault="00597D38" w:rsidP="00597D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7D38" w:rsidRPr="00914129" w:rsidRDefault="00597D38" w:rsidP="00597D3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597D38" w:rsidRPr="00914129" w:rsidRDefault="00597D38" w:rsidP="00597D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          Финансирование Программы  осуществляется за счет средств местного бюджета.</w:t>
      </w:r>
    </w:p>
    <w:p w:rsidR="00597D38" w:rsidRPr="00914129" w:rsidRDefault="00597D38" w:rsidP="00597D38">
      <w:pPr>
        <w:rPr>
          <w:sz w:val="28"/>
          <w:szCs w:val="28"/>
        </w:rPr>
      </w:pPr>
      <w:r w:rsidRPr="00914129">
        <w:rPr>
          <w:sz w:val="28"/>
          <w:szCs w:val="28"/>
        </w:rPr>
        <w:lastRenderedPageBreak/>
        <w:t xml:space="preserve">           Общая потребность в финансовых ресурсах на реализацию мероприятий Программы </w:t>
      </w:r>
      <w:r>
        <w:rPr>
          <w:sz w:val="28"/>
          <w:szCs w:val="28"/>
        </w:rPr>
        <w:t>–</w:t>
      </w:r>
      <w:r w:rsidRPr="00914129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F563F2">
        <w:rPr>
          <w:sz w:val="28"/>
          <w:szCs w:val="28"/>
        </w:rPr>
        <w:t>0</w:t>
      </w:r>
      <w:r>
        <w:rPr>
          <w:sz w:val="28"/>
          <w:szCs w:val="28"/>
        </w:rPr>
        <w:t xml:space="preserve">10 </w:t>
      </w:r>
      <w:r w:rsidRPr="00914129">
        <w:rPr>
          <w:sz w:val="28"/>
          <w:szCs w:val="28"/>
        </w:rPr>
        <w:t>тыс. руб.</w:t>
      </w:r>
    </w:p>
    <w:p w:rsidR="00597D38" w:rsidRPr="00914129" w:rsidRDefault="00597D38" w:rsidP="00597D38">
      <w:pPr>
        <w:rPr>
          <w:sz w:val="28"/>
          <w:szCs w:val="28"/>
        </w:rPr>
      </w:pPr>
      <w:r w:rsidRPr="00914129">
        <w:rPr>
          <w:sz w:val="28"/>
          <w:szCs w:val="28"/>
        </w:rPr>
        <w:t>Средства местного бюджета 3</w:t>
      </w:r>
      <w:r w:rsidR="00F563F2">
        <w:rPr>
          <w:sz w:val="28"/>
          <w:szCs w:val="28"/>
        </w:rPr>
        <w:t>5</w:t>
      </w:r>
      <w:r>
        <w:rPr>
          <w:sz w:val="28"/>
          <w:szCs w:val="28"/>
        </w:rPr>
        <w:t>10</w:t>
      </w:r>
      <w:r w:rsidRPr="00914129">
        <w:rPr>
          <w:sz w:val="28"/>
          <w:szCs w:val="28"/>
        </w:rPr>
        <w:t xml:space="preserve"> тыс. руб.</w:t>
      </w:r>
    </w:p>
    <w:p w:rsidR="00597D38" w:rsidRPr="00914129" w:rsidRDefault="00597D38" w:rsidP="00597D38">
      <w:pPr>
        <w:rPr>
          <w:sz w:val="28"/>
          <w:szCs w:val="28"/>
        </w:rPr>
      </w:pPr>
      <w:r w:rsidRPr="00914129">
        <w:rPr>
          <w:sz w:val="28"/>
          <w:szCs w:val="28"/>
        </w:rPr>
        <w:t>в т.ч. по годам:</w:t>
      </w:r>
    </w:p>
    <w:p w:rsidR="00597D38" w:rsidRPr="00914129" w:rsidRDefault="00597D38" w:rsidP="00597D38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914129">
          <w:rPr>
            <w:sz w:val="28"/>
            <w:szCs w:val="28"/>
          </w:rPr>
          <w:t xml:space="preserve"> г</w:t>
        </w:r>
      </w:smartTag>
      <w:r w:rsidRPr="00914129">
        <w:rPr>
          <w:sz w:val="28"/>
          <w:szCs w:val="28"/>
        </w:rPr>
        <w:t xml:space="preserve">. - </w:t>
      </w:r>
      <w:r w:rsidR="00F563F2">
        <w:rPr>
          <w:sz w:val="28"/>
          <w:szCs w:val="28"/>
        </w:rPr>
        <w:t>1165</w:t>
      </w:r>
      <w:r w:rsidRPr="00914129">
        <w:rPr>
          <w:sz w:val="28"/>
          <w:szCs w:val="28"/>
        </w:rPr>
        <w:t xml:space="preserve">  тыс. руб.</w:t>
      </w:r>
    </w:p>
    <w:p w:rsidR="00597D38" w:rsidRPr="00914129" w:rsidRDefault="00597D38" w:rsidP="00597D38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914129">
          <w:rPr>
            <w:sz w:val="28"/>
            <w:szCs w:val="28"/>
          </w:rPr>
          <w:t xml:space="preserve"> г</w:t>
        </w:r>
      </w:smartTag>
      <w:r w:rsidRPr="00914129">
        <w:rPr>
          <w:sz w:val="28"/>
          <w:szCs w:val="28"/>
        </w:rPr>
        <w:t>. - 1</w:t>
      </w:r>
      <w:r w:rsidR="00F563F2">
        <w:rPr>
          <w:sz w:val="28"/>
          <w:szCs w:val="28"/>
        </w:rPr>
        <w:t>170</w:t>
      </w:r>
      <w:r w:rsidRPr="00914129">
        <w:rPr>
          <w:sz w:val="28"/>
          <w:szCs w:val="28"/>
        </w:rPr>
        <w:t xml:space="preserve">  тыс. руб.</w:t>
      </w:r>
    </w:p>
    <w:p w:rsidR="00597D38" w:rsidRPr="00914129" w:rsidRDefault="00597D38" w:rsidP="00597D38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914129">
          <w:rPr>
            <w:sz w:val="28"/>
            <w:szCs w:val="28"/>
          </w:rPr>
          <w:t xml:space="preserve"> г</w:t>
        </w:r>
      </w:smartTag>
      <w:r w:rsidRPr="00914129">
        <w:rPr>
          <w:sz w:val="28"/>
          <w:szCs w:val="28"/>
        </w:rPr>
        <w:t>. -</w:t>
      </w:r>
      <w:r w:rsidR="00F563F2">
        <w:rPr>
          <w:sz w:val="28"/>
          <w:szCs w:val="28"/>
        </w:rPr>
        <w:t xml:space="preserve"> </w:t>
      </w:r>
      <w:r w:rsidRPr="00914129">
        <w:rPr>
          <w:sz w:val="28"/>
          <w:szCs w:val="28"/>
        </w:rPr>
        <w:t>117</w:t>
      </w:r>
      <w:r w:rsidR="00F563F2">
        <w:rPr>
          <w:sz w:val="28"/>
          <w:szCs w:val="28"/>
        </w:rPr>
        <w:t>5</w:t>
      </w:r>
      <w:r w:rsidRPr="00914129">
        <w:rPr>
          <w:sz w:val="28"/>
          <w:szCs w:val="28"/>
        </w:rPr>
        <w:t xml:space="preserve"> тыс</w:t>
      </w:r>
      <w:proofErr w:type="gramStart"/>
      <w:r w:rsidRPr="00914129">
        <w:rPr>
          <w:sz w:val="28"/>
          <w:szCs w:val="28"/>
        </w:rPr>
        <w:t>.р</w:t>
      </w:r>
      <w:proofErr w:type="gramEnd"/>
      <w:r w:rsidRPr="00914129">
        <w:rPr>
          <w:sz w:val="28"/>
          <w:szCs w:val="28"/>
        </w:rPr>
        <w:t>уб.</w:t>
      </w:r>
    </w:p>
    <w:p w:rsidR="00597D38" w:rsidRPr="00914129" w:rsidRDefault="00597D38" w:rsidP="00597D38">
      <w:pPr>
        <w:rPr>
          <w:sz w:val="28"/>
          <w:szCs w:val="28"/>
        </w:rPr>
      </w:pPr>
      <w:r w:rsidRPr="00914129">
        <w:rPr>
          <w:sz w:val="28"/>
          <w:szCs w:val="28"/>
        </w:rPr>
        <w:t xml:space="preserve">средства  МФПП  </w:t>
      </w:r>
      <w:r w:rsidR="00F563F2">
        <w:rPr>
          <w:sz w:val="28"/>
          <w:szCs w:val="28"/>
        </w:rPr>
        <w:t>185</w:t>
      </w:r>
      <w:r>
        <w:rPr>
          <w:sz w:val="28"/>
          <w:szCs w:val="28"/>
        </w:rPr>
        <w:t>00</w:t>
      </w:r>
      <w:r w:rsidRPr="00914129">
        <w:rPr>
          <w:sz w:val="28"/>
          <w:szCs w:val="28"/>
        </w:rPr>
        <w:t xml:space="preserve"> тыс. руб.</w:t>
      </w:r>
    </w:p>
    <w:p w:rsidR="00597D38" w:rsidRPr="00914129" w:rsidRDefault="00597D38" w:rsidP="00597D38">
      <w:pPr>
        <w:rPr>
          <w:sz w:val="28"/>
          <w:szCs w:val="28"/>
        </w:rPr>
      </w:pPr>
      <w:r w:rsidRPr="00914129">
        <w:rPr>
          <w:sz w:val="28"/>
          <w:szCs w:val="28"/>
        </w:rPr>
        <w:t>в т.ч. по годам:</w:t>
      </w:r>
    </w:p>
    <w:p w:rsidR="00597D38" w:rsidRPr="00914129" w:rsidRDefault="00597D38" w:rsidP="00597D38">
      <w:pPr>
        <w:rPr>
          <w:sz w:val="28"/>
          <w:szCs w:val="28"/>
        </w:rPr>
      </w:pPr>
      <w:r w:rsidRPr="00914129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4 г"/>
        </w:smartTagPr>
        <w:r w:rsidRPr="00914129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914129">
          <w:rPr>
            <w:sz w:val="28"/>
            <w:szCs w:val="28"/>
          </w:rPr>
          <w:t xml:space="preserve"> г</w:t>
        </w:r>
      </w:smartTag>
      <w:r w:rsidRPr="00914129">
        <w:rPr>
          <w:sz w:val="28"/>
          <w:szCs w:val="28"/>
        </w:rPr>
        <w:t xml:space="preserve">. - </w:t>
      </w:r>
      <w:r w:rsidR="00F563F2">
        <w:rPr>
          <w:sz w:val="28"/>
          <w:szCs w:val="28"/>
        </w:rPr>
        <w:t>6000</w:t>
      </w:r>
      <w:r w:rsidRPr="00914129">
        <w:rPr>
          <w:sz w:val="28"/>
          <w:szCs w:val="28"/>
        </w:rPr>
        <w:t xml:space="preserve"> тыс. руб.</w:t>
      </w:r>
    </w:p>
    <w:p w:rsidR="00597D38" w:rsidRPr="00914129" w:rsidRDefault="00597D38" w:rsidP="00597D38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914129">
          <w:rPr>
            <w:sz w:val="28"/>
            <w:szCs w:val="28"/>
          </w:rPr>
          <w:t xml:space="preserve"> г</w:t>
        </w:r>
      </w:smartTag>
      <w:r w:rsidRPr="00914129">
        <w:rPr>
          <w:sz w:val="28"/>
          <w:szCs w:val="28"/>
        </w:rPr>
        <w:t xml:space="preserve">. - </w:t>
      </w:r>
      <w:r>
        <w:rPr>
          <w:sz w:val="28"/>
          <w:szCs w:val="28"/>
        </w:rPr>
        <w:t>6200</w:t>
      </w:r>
      <w:r w:rsidRPr="00914129">
        <w:rPr>
          <w:sz w:val="28"/>
          <w:szCs w:val="28"/>
        </w:rPr>
        <w:t xml:space="preserve"> тыс. руб.</w:t>
      </w:r>
    </w:p>
    <w:p w:rsidR="00597D38" w:rsidRPr="00914129" w:rsidRDefault="00597D38" w:rsidP="00597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914129">
          <w:rPr>
            <w:sz w:val="28"/>
            <w:szCs w:val="28"/>
          </w:rPr>
          <w:t xml:space="preserve"> г</w:t>
        </w:r>
      </w:smartTag>
      <w:r w:rsidRPr="00914129">
        <w:rPr>
          <w:sz w:val="28"/>
          <w:szCs w:val="28"/>
        </w:rPr>
        <w:t xml:space="preserve">. - </w:t>
      </w:r>
      <w:r w:rsidR="00F563F2">
        <w:rPr>
          <w:sz w:val="28"/>
          <w:szCs w:val="28"/>
        </w:rPr>
        <w:t>6300</w:t>
      </w:r>
      <w:r w:rsidRPr="00914129">
        <w:rPr>
          <w:sz w:val="28"/>
          <w:szCs w:val="28"/>
        </w:rPr>
        <w:t xml:space="preserve"> тыс. руб.</w:t>
      </w:r>
    </w:p>
    <w:p w:rsidR="00597D38" w:rsidRPr="00914129" w:rsidRDefault="00597D38" w:rsidP="00597D38">
      <w:pPr>
        <w:ind w:firstLine="708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 финансовый год.</w:t>
      </w:r>
    </w:p>
    <w:p w:rsidR="00597D38" w:rsidRPr="00914129" w:rsidRDefault="00597D38" w:rsidP="00597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597D38" w:rsidRPr="00914129" w:rsidRDefault="00597D38" w:rsidP="00597D38">
      <w:pPr>
        <w:pStyle w:val="ConsPlusNormal"/>
        <w:widowControl/>
        <w:ind w:left="1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5.Оценка эффективности реализации Программы</w:t>
      </w:r>
    </w:p>
    <w:p w:rsidR="00597D38" w:rsidRPr="00914129" w:rsidRDefault="00597D38" w:rsidP="00597D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           Эффективность реализации Программы будет оцениваться исходя из следующих показателей.</w:t>
      </w:r>
    </w:p>
    <w:p w:rsidR="00597D38" w:rsidRPr="00914129" w:rsidRDefault="00597D38" w:rsidP="00597D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            Экономический эффект обусловлен ростом:</w:t>
      </w:r>
    </w:p>
    <w:p w:rsidR="00597D38" w:rsidRPr="00914129" w:rsidRDefault="00597D38" w:rsidP="00597D38">
      <w:pPr>
        <w:pStyle w:val="ConsPlusNormal"/>
        <w:widowControl/>
        <w:ind w:left="6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-    количество субъектов малого и среднего предпринимательства;</w:t>
      </w:r>
    </w:p>
    <w:p w:rsidR="00597D38" w:rsidRPr="00914129" w:rsidRDefault="00597D38" w:rsidP="00597D3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объемов налоговых поступлений от малых и средних предприятий в бюджет района, их удельным весом в общей структуре поступлений;</w:t>
      </w:r>
    </w:p>
    <w:p w:rsidR="00597D38" w:rsidRPr="00914129" w:rsidRDefault="00597D38" w:rsidP="00597D3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объемов выпуска продукции и услуг.</w:t>
      </w:r>
    </w:p>
    <w:p w:rsidR="00597D38" w:rsidRPr="00914129" w:rsidRDefault="00597D38" w:rsidP="00597D38">
      <w:pPr>
        <w:pStyle w:val="ConsPlusNormal"/>
        <w:widowControl/>
        <w:ind w:left="6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Социальный эффект обусловлен увеличением:</w:t>
      </w:r>
    </w:p>
    <w:p w:rsidR="00597D38" w:rsidRPr="00914129" w:rsidRDefault="00597D38" w:rsidP="00597D38">
      <w:pPr>
        <w:pStyle w:val="ConsPlusNormal"/>
        <w:widowControl/>
        <w:ind w:left="6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-  численности занятых в малом и среднем предпринимательстве, доли работников малых и средних предприятий в общем объеме занятого населения;</w:t>
      </w:r>
    </w:p>
    <w:p w:rsidR="00597D38" w:rsidRPr="00914129" w:rsidRDefault="00597D38" w:rsidP="00597D38">
      <w:pPr>
        <w:pStyle w:val="ConsPlusNormal"/>
        <w:widowControl/>
        <w:ind w:left="6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-   уровня средней заработной платы.</w:t>
      </w:r>
    </w:p>
    <w:p w:rsidR="00597D38" w:rsidRPr="00914129" w:rsidRDefault="00597D38" w:rsidP="00597D38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Таким образом, на основе прогноза развития малого  и среднего предпринимательства в результате  реализации мероприятий Программы в течени</w:t>
      </w:r>
      <w:proofErr w:type="gramStart"/>
      <w:r w:rsidRPr="009141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4129">
        <w:rPr>
          <w:rFonts w:ascii="Times New Roman" w:hAnsi="Times New Roman" w:cs="Times New Roman"/>
          <w:sz w:val="28"/>
          <w:szCs w:val="28"/>
        </w:rPr>
        <w:t xml:space="preserve"> 3-х лет предполагается достичь:</w:t>
      </w:r>
    </w:p>
    <w:p w:rsidR="00597D38" w:rsidRPr="00914129" w:rsidRDefault="00597D38" w:rsidP="00597D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           1. Ежегодного  прироста количества субъектов малого и среднего предпринимательства на 4%. </w:t>
      </w:r>
    </w:p>
    <w:p w:rsidR="00597D38" w:rsidRPr="00914129" w:rsidRDefault="00597D38" w:rsidP="00597D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           2. Создание дополнительных рабочих мест, ежегодного прироста числа занятых в малом  и среднем бизнесе по району 75 чел.</w:t>
      </w:r>
    </w:p>
    <w:p w:rsidR="00597D38" w:rsidRPr="00914129" w:rsidRDefault="00597D38" w:rsidP="00597D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           3.  Ежегодного увеличения роста объема продукции (товаров, услуг), производимой субъектами малого и среднего предпринимательства на </w:t>
      </w:r>
      <w:r w:rsidR="003E6C0A">
        <w:rPr>
          <w:rFonts w:ascii="Times New Roman" w:hAnsi="Times New Roman" w:cs="Times New Roman"/>
          <w:sz w:val="28"/>
          <w:szCs w:val="28"/>
        </w:rPr>
        <w:t>5</w:t>
      </w:r>
      <w:r w:rsidRPr="00914129">
        <w:rPr>
          <w:rFonts w:ascii="Times New Roman" w:hAnsi="Times New Roman" w:cs="Times New Roman"/>
          <w:sz w:val="28"/>
          <w:szCs w:val="28"/>
        </w:rPr>
        <w:t>%;</w:t>
      </w:r>
    </w:p>
    <w:p w:rsidR="00597D38" w:rsidRPr="00914129" w:rsidRDefault="00597D38" w:rsidP="00597D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           4.  Увеличения доли налоговых поступлений от малого и среднего бизнеса в бюджет района ежегодно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4129">
        <w:rPr>
          <w:rFonts w:ascii="Times New Roman" w:hAnsi="Times New Roman" w:cs="Times New Roman"/>
          <w:sz w:val="28"/>
          <w:szCs w:val="28"/>
        </w:rPr>
        <w:t>% от общего объема поступлений.</w:t>
      </w:r>
    </w:p>
    <w:p w:rsidR="00597D38" w:rsidRPr="00914129" w:rsidRDefault="00597D38" w:rsidP="00597D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7D38" w:rsidRPr="00914129" w:rsidRDefault="00597D38" w:rsidP="00597D3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 xml:space="preserve">6. Организация управления </w:t>
      </w:r>
    </w:p>
    <w:p w:rsidR="00597D38" w:rsidRPr="00914129" w:rsidRDefault="00597D38" w:rsidP="00597D3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 xml:space="preserve">программой и </w:t>
      </w:r>
      <w:proofErr w:type="gramStart"/>
      <w:r w:rsidRPr="0091412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14129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597D38" w:rsidRPr="00914129" w:rsidRDefault="00597D38" w:rsidP="00597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Директор Программы несет ответственность за реализацию и конечные результаты Программы, рациональное использование выделяемых на ее </w:t>
      </w:r>
      <w:r w:rsidRPr="00914129">
        <w:rPr>
          <w:rFonts w:ascii="Times New Roman" w:hAnsi="Times New Roman" w:cs="Times New Roman"/>
          <w:sz w:val="28"/>
          <w:szCs w:val="28"/>
        </w:rPr>
        <w:lastRenderedPageBreak/>
        <w:t>выполнение финансовых средств, организует управление реализацией Программы.</w:t>
      </w:r>
    </w:p>
    <w:p w:rsidR="00597D38" w:rsidRPr="00914129" w:rsidRDefault="00597D38" w:rsidP="00597D38">
      <w:pPr>
        <w:shd w:val="clear" w:color="auto" w:fill="FFFFFF"/>
        <w:ind w:left="10" w:right="10" w:firstLine="701"/>
        <w:jc w:val="both"/>
        <w:rPr>
          <w:iCs/>
          <w:sz w:val="28"/>
          <w:szCs w:val="28"/>
        </w:rPr>
      </w:pPr>
      <w:r w:rsidRPr="00914129"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 w:rsidRPr="00914129"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597D38" w:rsidRPr="00914129" w:rsidRDefault="00597D38" w:rsidP="00597D38">
      <w:pPr>
        <w:shd w:val="clear" w:color="auto" w:fill="FFFFFF"/>
        <w:ind w:left="10" w:right="5" w:firstLine="696"/>
        <w:jc w:val="both"/>
        <w:rPr>
          <w:rFonts w:ascii="Calibri" w:hAnsi="Calibri"/>
          <w:color w:val="000000"/>
          <w:spacing w:val="-1"/>
          <w:sz w:val="28"/>
          <w:szCs w:val="28"/>
        </w:rPr>
      </w:pPr>
      <w:proofErr w:type="gramStart"/>
      <w:r w:rsidRPr="00914129">
        <w:rPr>
          <w:spacing w:val="-5"/>
          <w:sz w:val="28"/>
          <w:szCs w:val="28"/>
        </w:rPr>
        <w:t>Контроль за</w:t>
      </w:r>
      <w:proofErr w:type="gramEnd"/>
      <w:r w:rsidRPr="00914129">
        <w:rPr>
          <w:spacing w:val="-5"/>
          <w:sz w:val="28"/>
          <w:szCs w:val="28"/>
        </w:rPr>
        <w:t xml:space="preserve"> реализацией Программы осуществляет </w:t>
      </w:r>
      <w:r w:rsidRPr="00914129">
        <w:rPr>
          <w:sz w:val="28"/>
          <w:szCs w:val="28"/>
        </w:rPr>
        <w:t xml:space="preserve">Глава Таштагольского </w:t>
      </w:r>
      <w:r>
        <w:rPr>
          <w:sz w:val="28"/>
          <w:szCs w:val="28"/>
        </w:rPr>
        <w:t xml:space="preserve">муниципального </w:t>
      </w:r>
      <w:r w:rsidRPr="00914129">
        <w:rPr>
          <w:sz w:val="28"/>
          <w:szCs w:val="28"/>
        </w:rPr>
        <w:t>района и заказчик Программы.</w:t>
      </w:r>
    </w:p>
    <w:p w:rsidR="00597D38" w:rsidRDefault="00597D38" w:rsidP="00597D38">
      <w:pPr>
        <w:pStyle w:val="a3"/>
        <w:jc w:val="center"/>
        <w:rPr>
          <w:b/>
          <w:bCs/>
          <w:szCs w:val="28"/>
        </w:rPr>
      </w:pPr>
    </w:p>
    <w:p w:rsidR="00597D38" w:rsidRDefault="00597D38" w:rsidP="00597D38">
      <w:pPr>
        <w:pStyle w:val="a3"/>
        <w:jc w:val="center"/>
        <w:rPr>
          <w:b/>
          <w:bCs/>
          <w:szCs w:val="28"/>
        </w:rPr>
      </w:pPr>
    </w:p>
    <w:p w:rsidR="00597D38" w:rsidRDefault="00597D38" w:rsidP="00597D38">
      <w:pPr>
        <w:pStyle w:val="a3"/>
        <w:jc w:val="center"/>
        <w:rPr>
          <w:b/>
          <w:bCs/>
          <w:szCs w:val="28"/>
        </w:rPr>
      </w:pPr>
    </w:p>
    <w:p w:rsidR="00597D38" w:rsidRDefault="00597D38" w:rsidP="00597D38">
      <w:pPr>
        <w:pStyle w:val="a3"/>
        <w:jc w:val="center"/>
        <w:rPr>
          <w:b/>
          <w:bCs/>
          <w:szCs w:val="28"/>
        </w:rPr>
      </w:pPr>
    </w:p>
    <w:p w:rsidR="00597D38" w:rsidRDefault="00597D38" w:rsidP="00597D38">
      <w:pPr>
        <w:pStyle w:val="a3"/>
        <w:jc w:val="center"/>
        <w:rPr>
          <w:b/>
          <w:bCs/>
          <w:szCs w:val="28"/>
        </w:rPr>
      </w:pPr>
    </w:p>
    <w:p w:rsidR="00597D38" w:rsidRPr="00914129" w:rsidRDefault="00597D38" w:rsidP="00597D38">
      <w:pPr>
        <w:pStyle w:val="a3"/>
        <w:jc w:val="center"/>
        <w:rPr>
          <w:b/>
          <w:bCs/>
          <w:szCs w:val="28"/>
        </w:rPr>
      </w:pPr>
      <w:r w:rsidRPr="00914129">
        <w:rPr>
          <w:b/>
          <w:bCs/>
          <w:szCs w:val="28"/>
        </w:rPr>
        <w:t>7. Мероприятия</w:t>
      </w:r>
    </w:p>
    <w:tbl>
      <w:tblPr>
        <w:tblW w:w="9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00"/>
        <w:gridCol w:w="1406"/>
        <w:gridCol w:w="1388"/>
        <w:gridCol w:w="916"/>
        <w:gridCol w:w="30"/>
        <w:gridCol w:w="1254"/>
      </w:tblGrid>
      <w:tr w:rsidR="00597D38" w:rsidRPr="00914129" w:rsidTr="00597D38">
        <w:trPr>
          <w:trHeight w:val="292"/>
        </w:trPr>
        <w:tc>
          <w:tcPr>
            <w:tcW w:w="900" w:type="dxa"/>
            <w:vMerge w:val="restart"/>
          </w:tcPr>
          <w:p w:rsidR="00597D38" w:rsidRPr="00914129" w:rsidRDefault="00597D38" w:rsidP="00597D38">
            <w:pPr>
              <w:pStyle w:val="a3"/>
              <w:rPr>
                <w:szCs w:val="28"/>
              </w:rPr>
            </w:pPr>
            <w:r w:rsidRPr="00914129">
              <w:rPr>
                <w:szCs w:val="28"/>
              </w:rPr>
              <w:t xml:space="preserve">№ </w:t>
            </w:r>
            <w:proofErr w:type="spellStart"/>
            <w:proofErr w:type="gramStart"/>
            <w:r w:rsidRPr="00914129">
              <w:rPr>
                <w:szCs w:val="28"/>
              </w:rPr>
              <w:t>п</w:t>
            </w:r>
            <w:proofErr w:type="spellEnd"/>
            <w:proofErr w:type="gramEnd"/>
            <w:r w:rsidRPr="00914129">
              <w:rPr>
                <w:szCs w:val="28"/>
              </w:rPr>
              <w:t>/</w:t>
            </w:r>
            <w:proofErr w:type="spellStart"/>
            <w:r w:rsidRPr="00914129">
              <w:rPr>
                <w:szCs w:val="28"/>
              </w:rPr>
              <w:t>п</w:t>
            </w:r>
            <w:proofErr w:type="spellEnd"/>
          </w:p>
        </w:tc>
        <w:tc>
          <w:tcPr>
            <w:tcW w:w="4000" w:type="dxa"/>
            <w:vMerge w:val="restart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Мероприятия</w:t>
            </w:r>
          </w:p>
        </w:tc>
        <w:tc>
          <w:tcPr>
            <w:tcW w:w="4994" w:type="dxa"/>
            <w:gridSpan w:val="5"/>
          </w:tcPr>
          <w:p w:rsidR="00597D38" w:rsidRPr="00914129" w:rsidRDefault="00597D38" w:rsidP="00597D38">
            <w:pPr>
              <w:pStyle w:val="a3"/>
              <w:rPr>
                <w:szCs w:val="28"/>
              </w:rPr>
            </w:pPr>
            <w:r w:rsidRPr="00914129">
              <w:rPr>
                <w:szCs w:val="28"/>
              </w:rPr>
              <w:t>Объем финансирования, тыс</w:t>
            </w:r>
            <w:proofErr w:type="gramStart"/>
            <w:r w:rsidRPr="00914129">
              <w:rPr>
                <w:szCs w:val="28"/>
              </w:rPr>
              <w:t>.р</w:t>
            </w:r>
            <w:proofErr w:type="gramEnd"/>
            <w:r w:rsidRPr="00914129">
              <w:rPr>
                <w:szCs w:val="28"/>
              </w:rPr>
              <w:t>уб.</w:t>
            </w:r>
          </w:p>
        </w:tc>
      </w:tr>
      <w:tr w:rsidR="00597D38" w:rsidRPr="00914129" w:rsidTr="00597D38">
        <w:trPr>
          <w:trHeight w:val="277"/>
        </w:trPr>
        <w:tc>
          <w:tcPr>
            <w:tcW w:w="900" w:type="dxa"/>
            <w:vMerge/>
            <w:vAlign w:val="center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vMerge/>
            <w:vAlign w:val="center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Всего</w:t>
            </w:r>
          </w:p>
        </w:tc>
        <w:tc>
          <w:tcPr>
            <w:tcW w:w="1388" w:type="dxa"/>
          </w:tcPr>
          <w:p w:rsidR="00597D38" w:rsidRPr="00AB238C" w:rsidRDefault="00597D38" w:rsidP="00597D38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</w:p>
        </w:tc>
        <w:tc>
          <w:tcPr>
            <w:tcW w:w="916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201</w:t>
            </w:r>
            <w:r>
              <w:rPr>
                <w:szCs w:val="28"/>
              </w:rPr>
              <w:t>5</w:t>
            </w:r>
          </w:p>
        </w:tc>
        <w:tc>
          <w:tcPr>
            <w:tcW w:w="1284" w:type="dxa"/>
            <w:gridSpan w:val="2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</w:tr>
      <w:tr w:rsidR="00597D38" w:rsidRPr="00914129" w:rsidTr="00597D38">
        <w:trPr>
          <w:trHeight w:val="277"/>
        </w:trPr>
        <w:tc>
          <w:tcPr>
            <w:tcW w:w="900" w:type="dxa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1.</w:t>
            </w:r>
          </w:p>
        </w:tc>
        <w:tc>
          <w:tcPr>
            <w:tcW w:w="8994" w:type="dxa"/>
            <w:gridSpan w:val="6"/>
            <w:vAlign w:val="center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Совершенствование действующего законодательства в сфере поддержки малого и среднего предпринимательства</w:t>
            </w:r>
          </w:p>
        </w:tc>
      </w:tr>
      <w:tr w:rsidR="00597D38" w:rsidRPr="00914129" w:rsidTr="00597D38">
        <w:trPr>
          <w:trHeight w:val="277"/>
        </w:trPr>
        <w:tc>
          <w:tcPr>
            <w:tcW w:w="900" w:type="dxa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1.1.</w:t>
            </w:r>
          </w:p>
        </w:tc>
        <w:tc>
          <w:tcPr>
            <w:tcW w:w="4000" w:type="dxa"/>
            <w:vAlign w:val="center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Мониторинг и анализ федерального, регионального и местного законодательства, регулирующего осуществление предпринимательской деятельности</w:t>
            </w:r>
          </w:p>
        </w:tc>
        <w:tc>
          <w:tcPr>
            <w:tcW w:w="1406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597D38" w:rsidRPr="00914129" w:rsidTr="00597D38">
        <w:trPr>
          <w:trHeight w:val="277"/>
        </w:trPr>
        <w:tc>
          <w:tcPr>
            <w:tcW w:w="900" w:type="dxa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1.2.</w:t>
            </w:r>
          </w:p>
        </w:tc>
        <w:tc>
          <w:tcPr>
            <w:tcW w:w="4000" w:type="dxa"/>
            <w:vAlign w:val="center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Совершенствование нормативных правовых актов органов местного самоуправления Таштагольского </w:t>
            </w:r>
            <w:r>
              <w:rPr>
                <w:sz w:val="28"/>
                <w:szCs w:val="28"/>
              </w:rPr>
              <w:t xml:space="preserve"> </w:t>
            </w:r>
            <w:r w:rsidRPr="00914129">
              <w:rPr>
                <w:sz w:val="28"/>
                <w:szCs w:val="28"/>
              </w:rPr>
              <w:t>района, направленных на развитие малого и среднего бизнеса</w:t>
            </w:r>
          </w:p>
        </w:tc>
        <w:tc>
          <w:tcPr>
            <w:tcW w:w="1406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597D38" w:rsidRPr="00914129" w:rsidTr="00597D38">
        <w:trPr>
          <w:trHeight w:val="277"/>
        </w:trPr>
        <w:tc>
          <w:tcPr>
            <w:tcW w:w="900" w:type="dxa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2.</w:t>
            </w:r>
          </w:p>
        </w:tc>
        <w:tc>
          <w:tcPr>
            <w:tcW w:w="8994" w:type="dxa"/>
            <w:gridSpan w:val="6"/>
            <w:vAlign w:val="center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 xml:space="preserve"> Развитие инфраструктуры поддержки малого и среднего предпринимательства и расширение предоставляемых ею услуг</w:t>
            </w:r>
          </w:p>
        </w:tc>
      </w:tr>
      <w:tr w:rsidR="00597D38" w:rsidRPr="00914129" w:rsidTr="003369CE">
        <w:trPr>
          <w:trHeight w:val="277"/>
        </w:trPr>
        <w:tc>
          <w:tcPr>
            <w:tcW w:w="900" w:type="dxa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2.1.</w:t>
            </w:r>
          </w:p>
        </w:tc>
        <w:tc>
          <w:tcPr>
            <w:tcW w:w="4000" w:type="dxa"/>
            <w:vAlign w:val="center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Содействие самоорганизации малых и средних предприятий по отраслевому принципу, повышение их роли в социально-экономических процессах</w:t>
            </w:r>
          </w:p>
        </w:tc>
        <w:tc>
          <w:tcPr>
            <w:tcW w:w="1406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46" w:type="dxa"/>
            <w:gridSpan w:val="2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54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597D38" w:rsidRPr="00914129" w:rsidTr="003369CE">
        <w:trPr>
          <w:trHeight w:val="277"/>
        </w:trPr>
        <w:tc>
          <w:tcPr>
            <w:tcW w:w="900" w:type="dxa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2.2.</w:t>
            </w:r>
          </w:p>
        </w:tc>
        <w:tc>
          <w:tcPr>
            <w:tcW w:w="4000" w:type="dxa"/>
            <w:vAlign w:val="center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Содействие  участию в выставках-ярмарках; 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 </w:t>
            </w:r>
          </w:p>
        </w:tc>
        <w:tc>
          <w:tcPr>
            <w:tcW w:w="1406" w:type="dxa"/>
          </w:tcPr>
          <w:p w:rsidR="00597D38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388" w:type="dxa"/>
          </w:tcPr>
          <w:p w:rsidR="00597D38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946" w:type="dxa"/>
            <w:gridSpan w:val="2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200</w:t>
            </w:r>
          </w:p>
        </w:tc>
        <w:tc>
          <w:tcPr>
            <w:tcW w:w="1254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</w:t>
            </w:r>
            <w:r w:rsidR="00062833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</w:p>
        </w:tc>
      </w:tr>
      <w:tr w:rsidR="00597D38" w:rsidRPr="00914129" w:rsidTr="003369CE">
        <w:trPr>
          <w:trHeight w:val="277"/>
        </w:trPr>
        <w:tc>
          <w:tcPr>
            <w:tcW w:w="900" w:type="dxa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46" w:type="dxa"/>
            <w:gridSpan w:val="2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54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597D38" w:rsidRPr="00914129" w:rsidTr="003369CE">
        <w:trPr>
          <w:trHeight w:val="277"/>
        </w:trPr>
        <w:tc>
          <w:tcPr>
            <w:tcW w:w="900" w:type="dxa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2.2.1.</w:t>
            </w:r>
          </w:p>
        </w:tc>
        <w:tc>
          <w:tcPr>
            <w:tcW w:w="4000" w:type="dxa"/>
            <w:vAlign w:val="center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597D38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388" w:type="dxa"/>
          </w:tcPr>
          <w:p w:rsidR="00597D38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946" w:type="dxa"/>
            <w:gridSpan w:val="2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200</w:t>
            </w:r>
          </w:p>
        </w:tc>
        <w:tc>
          <w:tcPr>
            <w:tcW w:w="1254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</w:t>
            </w:r>
            <w:r w:rsidR="00062833">
              <w:rPr>
                <w:szCs w:val="28"/>
              </w:rPr>
              <w:t>0</w:t>
            </w:r>
            <w:r w:rsidRPr="00914129">
              <w:rPr>
                <w:szCs w:val="28"/>
              </w:rPr>
              <w:t>0</w:t>
            </w:r>
          </w:p>
        </w:tc>
      </w:tr>
      <w:tr w:rsidR="00597D38" w:rsidRPr="00914129" w:rsidTr="003369CE">
        <w:trPr>
          <w:trHeight w:val="277"/>
        </w:trPr>
        <w:tc>
          <w:tcPr>
            <w:tcW w:w="900" w:type="dxa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2.3.</w:t>
            </w:r>
          </w:p>
        </w:tc>
        <w:tc>
          <w:tcPr>
            <w:tcW w:w="4000" w:type="dxa"/>
            <w:vAlign w:val="center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Оказание консультационных, юридических и других услуг субъектам малого и среднего предпринимательства</w:t>
            </w:r>
          </w:p>
        </w:tc>
        <w:tc>
          <w:tcPr>
            <w:tcW w:w="1406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46" w:type="dxa"/>
            <w:gridSpan w:val="2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54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597D38" w:rsidRPr="00914129" w:rsidTr="003369CE">
        <w:trPr>
          <w:trHeight w:val="277"/>
        </w:trPr>
        <w:tc>
          <w:tcPr>
            <w:tcW w:w="900" w:type="dxa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2.4.</w:t>
            </w:r>
          </w:p>
        </w:tc>
        <w:tc>
          <w:tcPr>
            <w:tcW w:w="4000" w:type="dxa"/>
          </w:tcPr>
          <w:p w:rsidR="00597D38" w:rsidRPr="00914129" w:rsidRDefault="00597D38" w:rsidP="00597D38">
            <w:pPr>
              <w:shd w:val="clear" w:color="auto" w:fill="FFFFFF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914129">
              <w:rPr>
                <w:spacing w:val="-2"/>
                <w:sz w:val="28"/>
                <w:szCs w:val="28"/>
              </w:rPr>
              <w:t>инвестиционной</w:t>
            </w:r>
            <w:proofErr w:type="gramEnd"/>
          </w:p>
          <w:p w:rsidR="00597D38" w:rsidRPr="00914129" w:rsidRDefault="00597D38" w:rsidP="00597D38">
            <w:pPr>
              <w:shd w:val="clear" w:color="auto" w:fill="FFFFFF"/>
              <w:rPr>
                <w:sz w:val="28"/>
                <w:szCs w:val="28"/>
              </w:rPr>
            </w:pPr>
            <w:r w:rsidRPr="00914129">
              <w:rPr>
                <w:spacing w:val="-1"/>
                <w:sz w:val="28"/>
                <w:szCs w:val="28"/>
              </w:rPr>
              <w:t>политики</w:t>
            </w:r>
            <w:r w:rsidRPr="00914129">
              <w:rPr>
                <w:sz w:val="28"/>
                <w:szCs w:val="28"/>
              </w:rPr>
              <w:t xml:space="preserve"> </w:t>
            </w:r>
            <w:r w:rsidRPr="00914129">
              <w:rPr>
                <w:spacing w:val="-1"/>
                <w:sz w:val="28"/>
                <w:szCs w:val="28"/>
              </w:rPr>
              <w:t>Таштагольского</w:t>
            </w:r>
          </w:p>
          <w:p w:rsidR="00597D38" w:rsidRPr="00914129" w:rsidRDefault="00597D38" w:rsidP="00597D38">
            <w:pPr>
              <w:shd w:val="clear" w:color="auto" w:fill="FFFFFF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района</w:t>
            </w:r>
          </w:p>
        </w:tc>
        <w:tc>
          <w:tcPr>
            <w:tcW w:w="1406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46" w:type="dxa"/>
            <w:gridSpan w:val="2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54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597D38" w:rsidRPr="00914129" w:rsidTr="003369CE">
        <w:trPr>
          <w:trHeight w:val="277"/>
        </w:trPr>
        <w:tc>
          <w:tcPr>
            <w:tcW w:w="900" w:type="dxa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2.5.</w:t>
            </w:r>
          </w:p>
        </w:tc>
        <w:tc>
          <w:tcPr>
            <w:tcW w:w="4000" w:type="dxa"/>
          </w:tcPr>
          <w:p w:rsidR="00597D38" w:rsidRPr="00914129" w:rsidRDefault="00597D38" w:rsidP="00597D38">
            <w:pPr>
              <w:shd w:val="clear" w:color="auto" w:fill="FFFFFF"/>
              <w:rPr>
                <w:sz w:val="28"/>
                <w:szCs w:val="28"/>
              </w:rPr>
            </w:pPr>
            <w:r w:rsidRPr="00914129">
              <w:rPr>
                <w:spacing w:val="-1"/>
                <w:sz w:val="28"/>
                <w:szCs w:val="28"/>
              </w:rPr>
              <w:t>Размещение</w:t>
            </w:r>
            <w:r w:rsidRPr="00914129">
              <w:rPr>
                <w:sz w:val="28"/>
                <w:szCs w:val="28"/>
              </w:rPr>
              <w:t xml:space="preserve">  </w:t>
            </w:r>
            <w:r w:rsidRPr="00914129">
              <w:rPr>
                <w:spacing w:val="-1"/>
                <w:sz w:val="28"/>
                <w:szCs w:val="28"/>
              </w:rPr>
              <w:t xml:space="preserve">информации </w:t>
            </w:r>
            <w:proofErr w:type="gramStart"/>
            <w:r w:rsidRPr="00914129">
              <w:rPr>
                <w:spacing w:val="-1"/>
                <w:sz w:val="28"/>
                <w:szCs w:val="28"/>
              </w:rPr>
              <w:t>об</w:t>
            </w:r>
            <w:proofErr w:type="gramEnd"/>
          </w:p>
          <w:p w:rsidR="00597D38" w:rsidRPr="00914129" w:rsidRDefault="00597D38" w:rsidP="00597D38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инвестиционной</w:t>
            </w:r>
          </w:p>
          <w:p w:rsidR="00597D38" w:rsidRPr="00914129" w:rsidRDefault="00597D38" w:rsidP="00597D38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914129">
              <w:rPr>
                <w:spacing w:val="-2"/>
                <w:sz w:val="28"/>
                <w:szCs w:val="28"/>
              </w:rPr>
              <w:t>привлекательнос</w:t>
            </w:r>
            <w:r w:rsidRPr="00914129">
              <w:rPr>
                <w:spacing w:val="-1"/>
                <w:sz w:val="28"/>
                <w:szCs w:val="28"/>
              </w:rPr>
              <w:t>ти</w:t>
            </w:r>
          </w:p>
          <w:p w:rsidR="00597D38" w:rsidRPr="00914129" w:rsidRDefault="00597D38" w:rsidP="00597D38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914129">
              <w:rPr>
                <w:spacing w:val="-1"/>
                <w:sz w:val="28"/>
                <w:szCs w:val="28"/>
              </w:rPr>
              <w:t>Таштагольского</w:t>
            </w:r>
            <w:r w:rsidRPr="00914129">
              <w:rPr>
                <w:sz w:val="28"/>
                <w:szCs w:val="28"/>
              </w:rPr>
              <w:t xml:space="preserve"> района на сайте </w:t>
            </w:r>
            <w:r w:rsidRPr="00914129">
              <w:rPr>
                <w:spacing w:val="-1"/>
                <w:sz w:val="28"/>
                <w:szCs w:val="28"/>
              </w:rPr>
              <w:t>администрации</w:t>
            </w:r>
          </w:p>
          <w:p w:rsidR="00597D38" w:rsidRPr="00914129" w:rsidRDefault="00597D38" w:rsidP="00597D38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914129">
              <w:rPr>
                <w:spacing w:val="-1"/>
                <w:sz w:val="28"/>
                <w:szCs w:val="28"/>
              </w:rPr>
              <w:t>Таштагольского</w:t>
            </w:r>
            <w:r w:rsidRPr="00914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914129">
              <w:rPr>
                <w:sz w:val="28"/>
                <w:szCs w:val="28"/>
              </w:rPr>
              <w:t>района</w:t>
            </w:r>
          </w:p>
        </w:tc>
        <w:tc>
          <w:tcPr>
            <w:tcW w:w="1406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46" w:type="dxa"/>
            <w:gridSpan w:val="2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54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597D38" w:rsidRPr="00914129" w:rsidTr="003369CE">
        <w:trPr>
          <w:trHeight w:val="7227"/>
        </w:trPr>
        <w:tc>
          <w:tcPr>
            <w:tcW w:w="900" w:type="dxa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2.6.</w:t>
            </w:r>
          </w:p>
        </w:tc>
        <w:tc>
          <w:tcPr>
            <w:tcW w:w="4000" w:type="dxa"/>
          </w:tcPr>
          <w:p w:rsidR="00597D38" w:rsidRDefault="00597D38" w:rsidP="00597D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Разработка и реализация комплекса мероприятий по представлению Таштагольского района инвестиционному сообществу (публикация статей, изготовление рекламно-информационных буклетов, участие в инвестиционных выставках, ярмарках), распространение информации об инвестиционных предложениях и приоритетных проектах предприятий района через информационные агентства, создание и поддержка инвестиционного портала Таштагольского района,   посещение с целью обмена опытом регионов Российской Федерации, иностранных государств.</w:t>
            </w:r>
            <w:proofErr w:type="gramEnd"/>
          </w:p>
          <w:p w:rsidR="00597D38" w:rsidRPr="00914129" w:rsidRDefault="00597D38" w:rsidP="00597D38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97D38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210</w:t>
            </w:r>
          </w:p>
        </w:tc>
        <w:tc>
          <w:tcPr>
            <w:tcW w:w="1388" w:type="dxa"/>
          </w:tcPr>
          <w:p w:rsidR="00597D38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946" w:type="dxa"/>
            <w:gridSpan w:val="2"/>
          </w:tcPr>
          <w:p w:rsidR="00597D38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254" w:type="dxa"/>
          </w:tcPr>
          <w:p w:rsidR="00597D38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597D38" w:rsidRPr="00914129" w:rsidTr="003369CE">
        <w:trPr>
          <w:trHeight w:val="277"/>
        </w:trPr>
        <w:tc>
          <w:tcPr>
            <w:tcW w:w="900" w:type="dxa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</w:tcPr>
          <w:p w:rsidR="00597D38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В т.ч.</w:t>
            </w:r>
          </w:p>
        </w:tc>
        <w:tc>
          <w:tcPr>
            <w:tcW w:w="1406" w:type="dxa"/>
          </w:tcPr>
          <w:p w:rsidR="00597D38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597D38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46" w:type="dxa"/>
            <w:gridSpan w:val="2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54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597D38" w:rsidRPr="00914129" w:rsidTr="003369CE">
        <w:trPr>
          <w:trHeight w:val="203"/>
        </w:trPr>
        <w:tc>
          <w:tcPr>
            <w:tcW w:w="900" w:type="dxa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2.6.1.</w:t>
            </w:r>
          </w:p>
        </w:tc>
        <w:tc>
          <w:tcPr>
            <w:tcW w:w="4000" w:type="dxa"/>
          </w:tcPr>
          <w:p w:rsidR="00597D38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597D38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597D38">
              <w:rPr>
                <w:szCs w:val="28"/>
              </w:rPr>
              <w:t>0</w:t>
            </w:r>
          </w:p>
        </w:tc>
        <w:tc>
          <w:tcPr>
            <w:tcW w:w="1388" w:type="dxa"/>
          </w:tcPr>
          <w:p w:rsidR="00597D38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946" w:type="dxa"/>
            <w:gridSpan w:val="2"/>
          </w:tcPr>
          <w:p w:rsidR="00597D38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254" w:type="dxa"/>
          </w:tcPr>
          <w:p w:rsidR="00597D38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597D38" w:rsidRPr="00914129" w:rsidTr="003369CE">
        <w:trPr>
          <w:trHeight w:val="277"/>
        </w:trPr>
        <w:tc>
          <w:tcPr>
            <w:tcW w:w="900" w:type="dxa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2.7.</w:t>
            </w:r>
          </w:p>
        </w:tc>
        <w:tc>
          <w:tcPr>
            <w:tcW w:w="4000" w:type="dxa"/>
          </w:tcPr>
          <w:p w:rsidR="00597D38" w:rsidRPr="00914129" w:rsidRDefault="00597D38" w:rsidP="00597D38">
            <w:pPr>
              <w:shd w:val="clear" w:color="auto" w:fill="FFFFFF"/>
              <w:ind w:right="48" w:firstLine="10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Оказание помощи в разработке проектной </w:t>
            </w:r>
            <w:r w:rsidRPr="00914129">
              <w:rPr>
                <w:spacing w:val="-2"/>
                <w:sz w:val="28"/>
                <w:szCs w:val="28"/>
              </w:rPr>
              <w:t xml:space="preserve">документации </w:t>
            </w:r>
            <w:r w:rsidRPr="00914129">
              <w:rPr>
                <w:sz w:val="28"/>
                <w:szCs w:val="28"/>
              </w:rPr>
              <w:t>инвестицион</w:t>
            </w:r>
            <w:r w:rsidRPr="00914129">
              <w:rPr>
                <w:sz w:val="28"/>
                <w:szCs w:val="28"/>
              </w:rPr>
              <w:softHyphen/>
              <w:t xml:space="preserve">ных предложений, отвечающих приоритетным </w:t>
            </w:r>
            <w:r w:rsidRPr="00914129">
              <w:rPr>
                <w:spacing w:val="-1"/>
                <w:sz w:val="28"/>
                <w:szCs w:val="28"/>
              </w:rPr>
              <w:t xml:space="preserve">направлениям </w:t>
            </w:r>
            <w:r w:rsidRPr="00914129">
              <w:rPr>
                <w:spacing w:val="-2"/>
                <w:sz w:val="28"/>
                <w:szCs w:val="28"/>
              </w:rPr>
              <w:t xml:space="preserve">инвестиционной </w:t>
            </w:r>
            <w:r w:rsidRPr="00914129">
              <w:rPr>
                <w:sz w:val="28"/>
                <w:szCs w:val="28"/>
              </w:rPr>
              <w:lastRenderedPageBreak/>
              <w:t xml:space="preserve">политики </w:t>
            </w:r>
            <w:r w:rsidRPr="00914129">
              <w:rPr>
                <w:spacing w:val="-1"/>
                <w:sz w:val="28"/>
                <w:szCs w:val="28"/>
              </w:rPr>
              <w:t xml:space="preserve">Таштагольского </w:t>
            </w:r>
            <w:r w:rsidRPr="00914129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1406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46" w:type="dxa"/>
            <w:gridSpan w:val="2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54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597D38" w:rsidRPr="00914129" w:rsidTr="00597D38">
        <w:trPr>
          <w:trHeight w:val="277"/>
        </w:trPr>
        <w:tc>
          <w:tcPr>
            <w:tcW w:w="900" w:type="dxa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994" w:type="dxa"/>
            <w:gridSpan w:val="6"/>
            <w:vAlign w:val="center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 xml:space="preserve"> Финансово-кредитная и имущественная поддержка  субъектов малого и среднего предпринимательства</w:t>
            </w:r>
          </w:p>
        </w:tc>
      </w:tr>
      <w:tr w:rsidR="00597D38" w:rsidRPr="00914129" w:rsidTr="00597D38">
        <w:trPr>
          <w:trHeight w:val="277"/>
        </w:trPr>
        <w:tc>
          <w:tcPr>
            <w:tcW w:w="900" w:type="dxa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3.1.</w:t>
            </w:r>
          </w:p>
        </w:tc>
        <w:tc>
          <w:tcPr>
            <w:tcW w:w="4000" w:type="dxa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Предоставление займов  субъектам малого и среднего предпринимательства:</w:t>
            </w:r>
          </w:p>
        </w:tc>
        <w:tc>
          <w:tcPr>
            <w:tcW w:w="1406" w:type="dxa"/>
          </w:tcPr>
          <w:p w:rsidR="00597D38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18500</w:t>
            </w:r>
          </w:p>
        </w:tc>
        <w:tc>
          <w:tcPr>
            <w:tcW w:w="1388" w:type="dxa"/>
          </w:tcPr>
          <w:p w:rsidR="00597D38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  <w:tc>
          <w:tcPr>
            <w:tcW w:w="916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6200</w:t>
            </w:r>
          </w:p>
        </w:tc>
        <w:tc>
          <w:tcPr>
            <w:tcW w:w="1284" w:type="dxa"/>
            <w:gridSpan w:val="2"/>
          </w:tcPr>
          <w:p w:rsidR="00597D38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6300</w:t>
            </w:r>
          </w:p>
        </w:tc>
      </w:tr>
      <w:tr w:rsidR="00597D38" w:rsidRPr="00914129" w:rsidTr="00597D38">
        <w:trPr>
          <w:trHeight w:val="277"/>
        </w:trPr>
        <w:tc>
          <w:tcPr>
            <w:tcW w:w="900" w:type="dxa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</w:tcPr>
          <w:p w:rsidR="00597D38" w:rsidRPr="00914129" w:rsidRDefault="00597D38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В т.ч.</w:t>
            </w:r>
          </w:p>
        </w:tc>
        <w:tc>
          <w:tcPr>
            <w:tcW w:w="1406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597D38" w:rsidRPr="00914129" w:rsidRDefault="00597D38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3.1.1.</w:t>
            </w:r>
          </w:p>
        </w:tc>
        <w:tc>
          <w:tcPr>
            <w:tcW w:w="40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 -Средства МФП</w:t>
            </w:r>
            <w:r>
              <w:rPr>
                <w:sz w:val="28"/>
                <w:szCs w:val="28"/>
              </w:rPr>
              <w:t>М</w:t>
            </w:r>
            <w:r w:rsidRPr="00914129">
              <w:rPr>
                <w:sz w:val="28"/>
                <w:szCs w:val="28"/>
              </w:rPr>
              <w:t>П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18500</w:t>
            </w:r>
          </w:p>
        </w:tc>
        <w:tc>
          <w:tcPr>
            <w:tcW w:w="1388" w:type="dxa"/>
          </w:tcPr>
          <w:p w:rsidR="00062833" w:rsidRPr="00914129" w:rsidRDefault="00062833" w:rsidP="003369C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  <w:tc>
          <w:tcPr>
            <w:tcW w:w="916" w:type="dxa"/>
          </w:tcPr>
          <w:p w:rsidR="00062833" w:rsidRPr="00914129" w:rsidRDefault="00062833" w:rsidP="003369C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6200</w:t>
            </w:r>
          </w:p>
        </w:tc>
        <w:tc>
          <w:tcPr>
            <w:tcW w:w="1284" w:type="dxa"/>
            <w:gridSpan w:val="2"/>
          </w:tcPr>
          <w:p w:rsidR="00062833" w:rsidRPr="00914129" w:rsidRDefault="00062833" w:rsidP="003369C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6300</w:t>
            </w: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3.2.</w:t>
            </w:r>
          </w:p>
        </w:tc>
        <w:tc>
          <w:tcPr>
            <w:tcW w:w="40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Предоставление субсидий субъектам малого и среднего предпринимательства по приоритетным направлениям: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В т.ч.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3.2.1.</w:t>
            </w:r>
          </w:p>
        </w:tc>
        <w:tc>
          <w:tcPr>
            <w:tcW w:w="4000" w:type="dxa"/>
          </w:tcPr>
          <w:p w:rsidR="003369CE" w:rsidRPr="002934AB" w:rsidRDefault="00062833" w:rsidP="003369CE">
            <w:pPr>
              <w:jc w:val="both"/>
              <w:rPr>
                <w:sz w:val="28"/>
                <w:szCs w:val="28"/>
              </w:rPr>
            </w:pPr>
            <w:r w:rsidRPr="002934AB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е</w:t>
            </w:r>
            <w:r w:rsidRPr="002934AB">
              <w:rPr>
                <w:sz w:val="28"/>
                <w:szCs w:val="28"/>
              </w:rPr>
              <w:t xml:space="preserve"> грантов начинающим субъектам малого и среднего предпринимательства на создание собственного дела</w:t>
            </w:r>
            <w:r>
              <w:rPr>
                <w:sz w:val="28"/>
                <w:szCs w:val="28"/>
              </w:rPr>
              <w:t xml:space="preserve"> (запланированные расходы)</w:t>
            </w:r>
            <w:r w:rsidR="003369CE">
              <w:rPr>
                <w:sz w:val="28"/>
                <w:szCs w:val="28"/>
              </w:rPr>
              <w:t xml:space="preserve"> или </w:t>
            </w:r>
            <w:r w:rsidR="003369CE" w:rsidRPr="002934AB">
              <w:rPr>
                <w:sz w:val="28"/>
                <w:szCs w:val="28"/>
              </w:rPr>
              <w:t>на компенсацию части  затрат,  связанных с созданием собственного бизнеса.</w:t>
            </w:r>
          </w:p>
          <w:p w:rsidR="00062833" w:rsidRPr="00914129" w:rsidRDefault="00062833" w:rsidP="00597D3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</w:tcPr>
          <w:p w:rsidR="00062833" w:rsidRPr="00914129" w:rsidRDefault="003369CE" w:rsidP="00336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т.ч.: из местного бюджета</w:t>
            </w:r>
          </w:p>
        </w:tc>
        <w:tc>
          <w:tcPr>
            <w:tcW w:w="1406" w:type="dxa"/>
          </w:tcPr>
          <w:p w:rsidR="00062833" w:rsidRPr="00914129" w:rsidRDefault="007C41ED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388" w:type="dxa"/>
          </w:tcPr>
          <w:p w:rsidR="00062833" w:rsidRPr="00914129" w:rsidRDefault="003369CE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916" w:type="dxa"/>
          </w:tcPr>
          <w:p w:rsidR="00062833" w:rsidRPr="00914129" w:rsidRDefault="003369CE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284" w:type="dxa"/>
            <w:gridSpan w:val="2"/>
          </w:tcPr>
          <w:p w:rsidR="00062833" w:rsidRPr="00914129" w:rsidRDefault="003369CE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3369CE" w:rsidRPr="00914129" w:rsidTr="00597D38">
        <w:trPr>
          <w:trHeight w:val="277"/>
        </w:trPr>
        <w:tc>
          <w:tcPr>
            <w:tcW w:w="900" w:type="dxa"/>
          </w:tcPr>
          <w:p w:rsidR="003369CE" w:rsidRPr="00914129" w:rsidRDefault="003369CE" w:rsidP="00597D38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</w:tcPr>
          <w:p w:rsidR="003369CE" w:rsidRDefault="003369CE" w:rsidP="00336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из областного бюджета</w:t>
            </w:r>
          </w:p>
        </w:tc>
        <w:tc>
          <w:tcPr>
            <w:tcW w:w="1406" w:type="dxa"/>
          </w:tcPr>
          <w:p w:rsidR="003369CE" w:rsidRPr="00914129" w:rsidRDefault="007C41ED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88" w:type="dxa"/>
          </w:tcPr>
          <w:p w:rsidR="003369CE" w:rsidRPr="00914129" w:rsidRDefault="007C41ED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6" w:type="dxa"/>
          </w:tcPr>
          <w:p w:rsidR="003369CE" w:rsidRPr="00914129" w:rsidRDefault="007C41ED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84" w:type="dxa"/>
            <w:gridSpan w:val="2"/>
          </w:tcPr>
          <w:p w:rsidR="003369CE" w:rsidRPr="00914129" w:rsidRDefault="007C41ED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369CE" w:rsidRPr="00914129" w:rsidTr="00597D38">
        <w:trPr>
          <w:trHeight w:val="277"/>
        </w:trPr>
        <w:tc>
          <w:tcPr>
            <w:tcW w:w="900" w:type="dxa"/>
          </w:tcPr>
          <w:p w:rsidR="003369CE" w:rsidRPr="00914129" w:rsidRDefault="003369CE" w:rsidP="00597D38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</w:tcPr>
          <w:p w:rsidR="003369CE" w:rsidRDefault="003369CE" w:rsidP="00336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из федерального бюджета</w:t>
            </w:r>
          </w:p>
        </w:tc>
        <w:tc>
          <w:tcPr>
            <w:tcW w:w="1406" w:type="dxa"/>
          </w:tcPr>
          <w:p w:rsidR="003369CE" w:rsidRPr="00914129" w:rsidRDefault="007C41ED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88" w:type="dxa"/>
          </w:tcPr>
          <w:p w:rsidR="003369CE" w:rsidRPr="00914129" w:rsidRDefault="007C41ED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6" w:type="dxa"/>
          </w:tcPr>
          <w:p w:rsidR="003369CE" w:rsidRPr="00914129" w:rsidRDefault="007C41ED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84" w:type="dxa"/>
            <w:gridSpan w:val="2"/>
          </w:tcPr>
          <w:p w:rsidR="003369CE" w:rsidRPr="00914129" w:rsidRDefault="007C41ED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3.2.</w:t>
            </w:r>
            <w:r>
              <w:rPr>
                <w:sz w:val="28"/>
                <w:szCs w:val="28"/>
              </w:rPr>
              <w:t>3</w:t>
            </w:r>
            <w:r w:rsidRPr="00914129">
              <w:rPr>
                <w:sz w:val="28"/>
                <w:szCs w:val="28"/>
              </w:rPr>
              <w:t>.</w:t>
            </w:r>
          </w:p>
        </w:tc>
        <w:tc>
          <w:tcPr>
            <w:tcW w:w="40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субсидирование</w:t>
            </w:r>
            <w:r w:rsidRPr="00914129">
              <w:rPr>
                <w:b/>
                <w:bCs/>
                <w:sz w:val="28"/>
                <w:szCs w:val="28"/>
              </w:rPr>
              <w:t xml:space="preserve"> </w:t>
            </w:r>
            <w:r w:rsidRPr="00914129">
              <w:rPr>
                <w:bCs/>
                <w:sz w:val="28"/>
                <w:szCs w:val="28"/>
              </w:rPr>
              <w:t>части затрат субъектов малого и среднего предпринимательства по оснащению объектов туристской индустрии; субсидирования части затрат субъектов малого и среднего предпринимательства, связанных с рекламно-информационным продвижением туристского продукта;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3.2.4.</w:t>
            </w:r>
          </w:p>
        </w:tc>
        <w:tc>
          <w:tcPr>
            <w:tcW w:w="40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субсидирование</w:t>
            </w:r>
            <w:r w:rsidRPr="00914129">
              <w:rPr>
                <w:b/>
                <w:bCs/>
                <w:sz w:val="28"/>
                <w:szCs w:val="28"/>
              </w:rPr>
              <w:t xml:space="preserve"> </w:t>
            </w:r>
            <w:r w:rsidRPr="00914129">
              <w:rPr>
                <w:bCs/>
                <w:sz w:val="28"/>
                <w:szCs w:val="28"/>
              </w:rPr>
              <w:t>части затрат субъектов малого и среднего предпринимательства</w:t>
            </w:r>
            <w:r w:rsidRPr="00914129">
              <w:rPr>
                <w:sz w:val="28"/>
                <w:szCs w:val="28"/>
              </w:rPr>
              <w:t xml:space="preserve">, </w:t>
            </w:r>
          </w:p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осуществляющих производственный вид деятельности  и предоставляющих различные виды услуг по приоритетным </w:t>
            </w:r>
            <w:r w:rsidRPr="00914129">
              <w:rPr>
                <w:sz w:val="28"/>
                <w:szCs w:val="28"/>
              </w:rPr>
              <w:lastRenderedPageBreak/>
              <w:t>направлениям.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900</w:t>
            </w: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lastRenderedPageBreak/>
              <w:t>3.2.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0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субсидирование части затрат субъектов малого и среднего предпринимательства, связанных со  строительством зданий, сооружений, необходимых для реализации </w:t>
            </w:r>
            <w:proofErr w:type="spellStart"/>
            <w:proofErr w:type="gramStart"/>
            <w:r w:rsidRPr="00914129">
              <w:rPr>
                <w:sz w:val="28"/>
                <w:szCs w:val="28"/>
              </w:rPr>
              <w:t>бизнес-проекта</w:t>
            </w:r>
            <w:proofErr w:type="spellEnd"/>
            <w:proofErr w:type="gramEnd"/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3.2.6</w:t>
            </w:r>
          </w:p>
        </w:tc>
        <w:tc>
          <w:tcPr>
            <w:tcW w:w="4000" w:type="dxa"/>
          </w:tcPr>
          <w:p w:rsidR="00062833" w:rsidRPr="008F39F0" w:rsidRDefault="00062833" w:rsidP="00597D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субсидирование части затрат </w:t>
            </w:r>
            <w:r w:rsidRPr="008F39F0">
              <w:rPr>
                <w:bCs/>
                <w:sz w:val="28"/>
                <w:szCs w:val="28"/>
              </w:rPr>
              <w:t xml:space="preserve"> субъектам малого и среднего предпринимательства, осуществляющим ремесленный вид деятельности</w:t>
            </w:r>
          </w:p>
          <w:p w:rsidR="00062833" w:rsidRPr="00914129" w:rsidRDefault="00062833" w:rsidP="00597D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430</w:t>
            </w: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190</w:t>
            </w: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240</w:t>
            </w:r>
          </w:p>
        </w:tc>
      </w:tr>
      <w:tr w:rsidR="00062833" w:rsidRPr="00914129" w:rsidTr="00597D38">
        <w:trPr>
          <w:trHeight w:val="1791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3.2.7</w:t>
            </w:r>
          </w:p>
        </w:tc>
        <w:tc>
          <w:tcPr>
            <w:tcW w:w="4000" w:type="dxa"/>
          </w:tcPr>
          <w:p w:rsidR="00062833" w:rsidRPr="00674BC4" w:rsidRDefault="00062833" w:rsidP="00597D38">
            <w:pPr>
              <w:jc w:val="both"/>
              <w:rPr>
                <w:bCs/>
                <w:sz w:val="28"/>
                <w:szCs w:val="28"/>
              </w:rPr>
            </w:pPr>
            <w:r w:rsidRPr="00674BC4">
              <w:rPr>
                <w:bCs/>
                <w:sz w:val="28"/>
                <w:szCs w:val="28"/>
              </w:rPr>
              <w:t xml:space="preserve">субсидирования части затрат субъектов малого и среднего предпринимательства, связанных с технологическим присоединением </w:t>
            </w:r>
            <w:proofErr w:type="spellStart"/>
            <w:r w:rsidRPr="00674BC4">
              <w:rPr>
                <w:sz w:val="28"/>
                <w:szCs w:val="28"/>
              </w:rPr>
              <w:t>энергопринимающих</w:t>
            </w:r>
            <w:proofErr w:type="spellEnd"/>
            <w:r w:rsidRPr="00674BC4">
              <w:rPr>
                <w:sz w:val="28"/>
                <w:szCs w:val="28"/>
              </w:rPr>
              <w:t xml:space="preserve"> устройств </w:t>
            </w:r>
            <w:r w:rsidRPr="00674BC4">
              <w:rPr>
                <w:bCs/>
                <w:sz w:val="28"/>
                <w:szCs w:val="28"/>
              </w:rPr>
              <w:t>к электрическим сетям</w:t>
            </w:r>
          </w:p>
          <w:p w:rsidR="00062833" w:rsidRPr="00674BC4" w:rsidRDefault="00062833" w:rsidP="00597D38">
            <w:pPr>
              <w:ind w:firstLine="564"/>
              <w:jc w:val="both"/>
              <w:rPr>
                <w:bCs/>
                <w:sz w:val="28"/>
                <w:szCs w:val="28"/>
              </w:rPr>
            </w:pPr>
          </w:p>
          <w:p w:rsidR="00062833" w:rsidRPr="00914129" w:rsidRDefault="00062833" w:rsidP="00597D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62833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Default="00062833" w:rsidP="0059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3.2.8</w:t>
            </w:r>
          </w:p>
        </w:tc>
        <w:tc>
          <w:tcPr>
            <w:tcW w:w="4000" w:type="dxa"/>
          </w:tcPr>
          <w:p w:rsidR="00062833" w:rsidRPr="008302E6" w:rsidRDefault="00062833" w:rsidP="00597D38">
            <w:pPr>
              <w:jc w:val="both"/>
              <w:rPr>
                <w:sz w:val="28"/>
                <w:szCs w:val="28"/>
              </w:rPr>
            </w:pPr>
            <w:r w:rsidRPr="008302E6">
              <w:rPr>
                <w:bCs/>
                <w:sz w:val="28"/>
                <w:szCs w:val="28"/>
              </w:rPr>
              <w:t>субсидирования части затрат, связанных с уплатой процентов по кредитам, полученным в кредитных организациях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1406" w:type="dxa"/>
          </w:tcPr>
          <w:p w:rsidR="00062833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062833" w:rsidRPr="00914129" w:rsidRDefault="003369CE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2880</w:t>
            </w: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916" w:type="dxa"/>
          </w:tcPr>
          <w:p w:rsidR="00062833" w:rsidRPr="00914129" w:rsidRDefault="009A6BD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062833">
              <w:rPr>
                <w:szCs w:val="28"/>
              </w:rPr>
              <w:t>40</w:t>
            </w:r>
          </w:p>
        </w:tc>
        <w:tc>
          <w:tcPr>
            <w:tcW w:w="1284" w:type="dxa"/>
            <w:gridSpan w:val="2"/>
          </w:tcPr>
          <w:p w:rsidR="00062833" w:rsidRPr="00914129" w:rsidRDefault="009A6BD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1040</w:t>
            </w: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3.3.</w:t>
            </w:r>
          </w:p>
        </w:tc>
        <w:tc>
          <w:tcPr>
            <w:tcW w:w="40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Привлечение субъектов малого и среднего предпринимательства к выполнению заказов на поставки товаров, работ, услуг для муниципальных нужд, в том числе в сферах образования, здравоохранения, культуры, строительства, жилищно-коммунального </w:t>
            </w:r>
            <w:r w:rsidRPr="00914129">
              <w:rPr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40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Передача в аренду  субъектам малого и среднего  предпринимательства  муниципального имущества Таштагольского района, включенного в Перечень целевого муниципального имущества Таштагольского района  во владение или пользование субъектам малого и среднего предпринимательства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4.</w:t>
            </w:r>
          </w:p>
        </w:tc>
        <w:tc>
          <w:tcPr>
            <w:tcW w:w="8994" w:type="dxa"/>
            <w:gridSpan w:val="6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Содействие  органов местного самоуправления в  поддержке малого и среднего предпринимательства</w:t>
            </w: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4.1.</w:t>
            </w:r>
          </w:p>
        </w:tc>
        <w:tc>
          <w:tcPr>
            <w:tcW w:w="40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Организационная и методическая поддержка субъектов малого и среднего предпринимательства, в том числе проведение совещаний и семинаров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4.2.</w:t>
            </w:r>
          </w:p>
        </w:tc>
        <w:tc>
          <w:tcPr>
            <w:tcW w:w="40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Проведение мероприятий в связи с празднованием Дня предпринимателя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</w:t>
            </w: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4.2.1.</w:t>
            </w:r>
          </w:p>
        </w:tc>
        <w:tc>
          <w:tcPr>
            <w:tcW w:w="4000" w:type="dxa"/>
            <w:vAlign w:val="center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</w:t>
            </w: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4.3.</w:t>
            </w:r>
          </w:p>
        </w:tc>
        <w:tc>
          <w:tcPr>
            <w:tcW w:w="40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Проведение мониторинга  развития и роли малого и среднего предпринимательства  в экономике района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4.4.</w:t>
            </w:r>
          </w:p>
        </w:tc>
        <w:tc>
          <w:tcPr>
            <w:tcW w:w="40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Подготовка и переподготовка кадров для предпринимательских структур района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4.4.1.</w:t>
            </w:r>
          </w:p>
        </w:tc>
        <w:tc>
          <w:tcPr>
            <w:tcW w:w="4000" w:type="dxa"/>
            <w:vAlign w:val="center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5.</w:t>
            </w:r>
          </w:p>
        </w:tc>
        <w:tc>
          <w:tcPr>
            <w:tcW w:w="8994" w:type="dxa"/>
            <w:gridSpan w:val="6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 xml:space="preserve"> Статистическое, кадровое, информационное обеспечение малого и среднего предпринимательства</w:t>
            </w: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5.1.</w:t>
            </w:r>
          </w:p>
        </w:tc>
        <w:tc>
          <w:tcPr>
            <w:tcW w:w="40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Ведение реестра субъектов малого и среднего предпринимательства – получателей  муниципальной поддержки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5.2.</w:t>
            </w:r>
          </w:p>
        </w:tc>
        <w:tc>
          <w:tcPr>
            <w:tcW w:w="40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Привлечение малого и среднего бизнеса в решение вопросов улучшения социально-экономической </w:t>
            </w:r>
            <w:r w:rsidRPr="00914129">
              <w:rPr>
                <w:sz w:val="28"/>
                <w:szCs w:val="28"/>
              </w:rPr>
              <w:lastRenderedPageBreak/>
              <w:t xml:space="preserve">ситуации в районе (соглашения о социально-экономическом сотрудничестве) 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40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Освещение передового опыта развития малого и среднего предпринимательства, размещение необходимой и полезной информации для субъектов малого и среднего предпринимательства в средствах массовой информации. 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5.4.</w:t>
            </w:r>
          </w:p>
        </w:tc>
        <w:tc>
          <w:tcPr>
            <w:tcW w:w="40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Организация учебных семинаров, круглых столов специалистами администрации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914129">
              <w:rPr>
                <w:sz w:val="28"/>
                <w:szCs w:val="28"/>
              </w:rPr>
              <w:t>района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94" w:type="dxa"/>
            <w:gridSpan w:val="6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Содействие развитию </w:t>
            </w:r>
            <w:proofErr w:type="spellStart"/>
            <w:r>
              <w:rPr>
                <w:szCs w:val="28"/>
              </w:rPr>
              <w:t>микрофинансирования</w:t>
            </w:r>
            <w:proofErr w:type="spellEnd"/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0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Капитализация </w:t>
            </w:r>
            <w:r w:rsidRPr="00914129">
              <w:rPr>
                <w:sz w:val="28"/>
                <w:szCs w:val="28"/>
              </w:rPr>
              <w:t>фонда МФ ПМП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14129">
              <w:rPr>
                <w:sz w:val="28"/>
                <w:szCs w:val="28"/>
              </w:rPr>
              <w:t>.2.1.</w:t>
            </w:r>
          </w:p>
        </w:tc>
        <w:tc>
          <w:tcPr>
            <w:tcW w:w="4000" w:type="dxa"/>
            <w:vAlign w:val="center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Default="00062833" w:rsidP="00597D38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62833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406" w:type="dxa"/>
          </w:tcPr>
          <w:p w:rsidR="00062833" w:rsidRPr="00914129" w:rsidRDefault="007109C8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22010</w:t>
            </w:r>
          </w:p>
        </w:tc>
        <w:tc>
          <w:tcPr>
            <w:tcW w:w="1388" w:type="dxa"/>
          </w:tcPr>
          <w:p w:rsidR="00062833" w:rsidRPr="00914129" w:rsidRDefault="007109C8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7165</w:t>
            </w:r>
          </w:p>
        </w:tc>
        <w:tc>
          <w:tcPr>
            <w:tcW w:w="916" w:type="dxa"/>
          </w:tcPr>
          <w:p w:rsidR="00062833" w:rsidRPr="00914129" w:rsidRDefault="007109C8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7370</w:t>
            </w:r>
          </w:p>
        </w:tc>
        <w:tc>
          <w:tcPr>
            <w:tcW w:w="1284" w:type="dxa"/>
            <w:gridSpan w:val="2"/>
          </w:tcPr>
          <w:p w:rsidR="00062833" w:rsidRPr="00914129" w:rsidRDefault="007109C8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7475</w:t>
            </w: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109C8">
              <w:rPr>
                <w:szCs w:val="28"/>
              </w:rPr>
              <w:t>5</w:t>
            </w:r>
            <w:r>
              <w:rPr>
                <w:szCs w:val="28"/>
              </w:rPr>
              <w:t>10</w:t>
            </w:r>
          </w:p>
        </w:tc>
        <w:tc>
          <w:tcPr>
            <w:tcW w:w="1388" w:type="dxa"/>
          </w:tcPr>
          <w:p w:rsidR="00062833" w:rsidRPr="00914129" w:rsidRDefault="007C41ED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1165</w:t>
            </w: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1</w:t>
            </w:r>
            <w:r w:rsidR="007C41ED">
              <w:rPr>
                <w:szCs w:val="28"/>
              </w:rPr>
              <w:t>170</w:t>
            </w:r>
          </w:p>
        </w:tc>
        <w:tc>
          <w:tcPr>
            <w:tcW w:w="1284" w:type="dxa"/>
            <w:gridSpan w:val="2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11</w:t>
            </w:r>
            <w:r>
              <w:rPr>
                <w:szCs w:val="28"/>
              </w:rPr>
              <w:t>7</w:t>
            </w:r>
            <w:r w:rsidR="007C41ED">
              <w:rPr>
                <w:szCs w:val="28"/>
              </w:rPr>
              <w:t>5</w:t>
            </w:r>
          </w:p>
        </w:tc>
      </w:tr>
      <w:tr w:rsidR="00062833" w:rsidRPr="00914129" w:rsidTr="00597D38">
        <w:trPr>
          <w:trHeight w:val="277"/>
        </w:trPr>
        <w:tc>
          <w:tcPr>
            <w:tcW w:w="900" w:type="dxa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 w:rsidR="00062833" w:rsidRPr="00914129" w:rsidRDefault="00062833" w:rsidP="00597D3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МФПП</w:t>
            </w:r>
          </w:p>
        </w:tc>
        <w:tc>
          <w:tcPr>
            <w:tcW w:w="1406" w:type="dxa"/>
          </w:tcPr>
          <w:p w:rsidR="00062833" w:rsidRPr="00914129" w:rsidRDefault="007109C8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18500</w:t>
            </w:r>
          </w:p>
        </w:tc>
        <w:tc>
          <w:tcPr>
            <w:tcW w:w="1388" w:type="dxa"/>
          </w:tcPr>
          <w:p w:rsidR="00062833" w:rsidRPr="00914129" w:rsidRDefault="007109C8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  <w:tc>
          <w:tcPr>
            <w:tcW w:w="916" w:type="dxa"/>
          </w:tcPr>
          <w:p w:rsidR="00062833" w:rsidRPr="00914129" w:rsidRDefault="00062833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6200</w:t>
            </w:r>
          </w:p>
        </w:tc>
        <w:tc>
          <w:tcPr>
            <w:tcW w:w="1284" w:type="dxa"/>
            <w:gridSpan w:val="2"/>
          </w:tcPr>
          <w:p w:rsidR="00062833" w:rsidRPr="00914129" w:rsidRDefault="007109C8" w:rsidP="00597D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6300</w:t>
            </w:r>
          </w:p>
        </w:tc>
      </w:tr>
    </w:tbl>
    <w:p w:rsidR="00597D38" w:rsidRPr="0062471F" w:rsidRDefault="00597D38" w:rsidP="00597D38">
      <w:pPr>
        <w:keepNext/>
        <w:jc w:val="right"/>
        <w:rPr>
          <w:sz w:val="28"/>
          <w:szCs w:val="28"/>
        </w:rPr>
      </w:pPr>
    </w:p>
    <w:p w:rsidR="00597D38" w:rsidRDefault="00597D38" w:rsidP="00597D3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7D38" w:rsidRDefault="00597D38" w:rsidP="00597D38">
      <w:pPr>
        <w:tabs>
          <w:tab w:val="left" w:pos="900"/>
        </w:tabs>
        <w:jc w:val="both"/>
        <w:rPr>
          <w:sz w:val="28"/>
          <w:szCs w:val="28"/>
        </w:rPr>
      </w:pPr>
    </w:p>
    <w:p w:rsidR="00597D38" w:rsidRDefault="00597D38" w:rsidP="00597D38">
      <w:pPr>
        <w:tabs>
          <w:tab w:val="left" w:pos="900"/>
        </w:tabs>
        <w:jc w:val="both"/>
        <w:rPr>
          <w:sz w:val="28"/>
          <w:szCs w:val="28"/>
        </w:rPr>
      </w:pPr>
    </w:p>
    <w:p w:rsidR="00597D38" w:rsidRDefault="00597D38" w:rsidP="00597D38">
      <w:pPr>
        <w:tabs>
          <w:tab w:val="left" w:pos="900"/>
        </w:tabs>
        <w:jc w:val="both"/>
        <w:rPr>
          <w:sz w:val="28"/>
          <w:szCs w:val="28"/>
        </w:rPr>
      </w:pPr>
    </w:p>
    <w:p w:rsidR="00597D38" w:rsidRDefault="00597D38" w:rsidP="00597D38">
      <w:pPr>
        <w:tabs>
          <w:tab w:val="left" w:pos="900"/>
        </w:tabs>
        <w:jc w:val="both"/>
        <w:rPr>
          <w:sz w:val="28"/>
          <w:szCs w:val="28"/>
        </w:rPr>
      </w:pPr>
    </w:p>
    <w:p w:rsidR="00597D38" w:rsidRDefault="00597D38" w:rsidP="00597D38">
      <w:pPr>
        <w:tabs>
          <w:tab w:val="left" w:pos="900"/>
        </w:tabs>
        <w:jc w:val="both"/>
        <w:rPr>
          <w:sz w:val="28"/>
          <w:szCs w:val="28"/>
        </w:rPr>
      </w:pPr>
    </w:p>
    <w:p w:rsidR="00597D38" w:rsidRDefault="00597D38" w:rsidP="00597D38">
      <w:pPr>
        <w:tabs>
          <w:tab w:val="left" w:pos="900"/>
        </w:tabs>
        <w:jc w:val="both"/>
        <w:rPr>
          <w:sz w:val="28"/>
          <w:szCs w:val="28"/>
        </w:rPr>
      </w:pPr>
    </w:p>
    <w:p w:rsidR="00597D38" w:rsidRDefault="00597D38" w:rsidP="00597D38">
      <w:pPr>
        <w:tabs>
          <w:tab w:val="left" w:pos="900"/>
        </w:tabs>
        <w:jc w:val="both"/>
        <w:rPr>
          <w:sz w:val="28"/>
          <w:szCs w:val="28"/>
        </w:rPr>
      </w:pPr>
    </w:p>
    <w:p w:rsidR="00597D38" w:rsidRDefault="00597D38" w:rsidP="00597D38">
      <w:pPr>
        <w:tabs>
          <w:tab w:val="left" w:pos="900"/>
        </w:tabs>
        <w:jc w:val="both"/>
        <w:rPr>
          <w:sz w:val="28"/>
          <w:szCs w:val="28"/>
        </w:rPr>
      </w:pPr>
    </w:p>
    <w:p w:rsidR="00597D38" w:rsidRDefault="00597D38" w:rsidP="00597D38">
      <w:pPr>
        <w:tabs>
          <w:tab w:val="left" w:pos="900"/>
        </w:tabs>
        <w:jc w:val="both"/>
        <w:rPr>
          <w:sz w:val="28"/>
          <w:szCs w:val="28"/>
        </w:rPr>
      </w:pPr>
    </w:p>
    <w:p w:rsidR="00597D38" w:rsidRDefault="00597D38" w:rsidP="00597D38">
      <w:pPr>
        <w:tabs>
          <w:tab w:val="left" w:pos="900"/>
        </w:tabs>
        <w:jc w:val="both"/>
        <w:rPr>
          <w:sz w:val="28"/>
          <w:szCs w:val="28"/>
        </w:rPr>
      </w:pPr>
    </w:p>
    <w:p w:rsidR="00597D38" w:rsidRDefault="00597D38" w:rsidP="00597D38">
      <w:pPr>
        <w:tabs>
          <w:tab w:val="left" w:pos="900"/>
        </w:tabs>
        <w:jc w:val="both"/>
        <w:rPr>
          <w:sz w:val="28"/>
          <w:szCs w:val="28"/>
        </w:rPr>
      </w:pPr>
    </w:p>
    <w:p w:rsidR="00597D38" w:rsidRDefault="00597D38" w:rsidP="00597D38">
      <w:pPr>
        <w:tabs>
          <w:tab w:val="left" w:pos="900"/>
        </w:tabs>
        <w:jc w:val="both"/>
        <w:rPr>
          <w:sz w:val="28"/>
          <w:szCs w:val="28"/>
        </w:rPr>
      </w:pPr>
    </w:p>
    <w:p w:rsidR="00597D38" w:rsidRDefault="00597D38" w:rsidP="00597D38">
      <w:pPr>
        <w:tabs>
          <w:tab w:val="left" w:pos="900"/>
        </w:tabs>
        <w:jc w:val="both"/>
        <w:rPr>
          <w:sz w:val="28"/>
          <w:szCs w:val="28"/>
        </w:rPr>
      </w:pPr>
    </w:p>
    <w:p w:rsidR="00597D38" w:rsidRDefault="00597D38" w:rsidP="00597D38">
      <w:pPr>
        <w:tabs>
          <w:tab w:val="left" w:pos="900"/>
        </w:tabs>
        <w:jc w:val="both"/>
        <w:rPr>
          <w:sz w:val="28"/>
          <w:szCs w:val="28"/>
        </w:rPr>
      </w:pPr>
    </w:p>
    <w:p w:rsidR="00597D38" w:rsidRDefault="00597D38" w:rsidP="00597D38">
      <w:pPr>
        <w:tabs>
          <w:tab w:val="left" w:pos="900"/>
        </w:tabs>
        <w:jc w:val="both"/>
        <w:rPr>
          <w:sz w:val="28"/>
          <w:szCs w:val="28"/>
        </w:rPr>
      </w:pPr>
    </w:p>
    <w:p w:rsidR="00597D38" w:rsidRDefault="00597D38" w:rsidP="00597D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109C8" w:rsidRPr="007109C8" w:rsidRDefault="007109C8" w:rsidP="00597D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313D4" w:rsidRDefault="002313D4" w:rsidP="00BA2D4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2313D4" w:rsidSect="00471D4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1A99"/>
    <w:multiLevelType w:val="hybridMultilevel"/>
    <w:tmpl w:val="7324866E"/>
    <w:lvl w:ilvl="0" w:tplc="09E61D38">
      <w:start w:val="4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5CF"/>
    <w:rsid w:val="00062833"/>
    <w:rsid w:val="00073C6B"/>
    <w:rsid w:val="000760D4"/>
    <w:rsid w:val="000A23FA"/>
    <w:rsid w:val="001C079B"/>
    <w:rsid w:val="001F05CF"/>
    <w:rsid w:val="0021085F"/>
    <w:rsid w:val="002313D4"/>
    <w:rsid w:val="002B0BB4"/>
    <w:rsid w:val="002B4CDF"/>
    <w:rsid w:val="00317D23"/>
    <w:rsid w:val="003369CE"/>
    <w:rsid w:val="003A67FA"/>
    <w:rsid w:val="003B54C9"/>
    <w:rsid w:val="003E6C0A"/>
    <w:rsid w:val="003F423A"/>
    <w:rsid w:val="003F478C"/>
    <w:rsid w:val="00403F16"/>
    <w:rsid w:val="0043422A"/>
    <w:rsid w:val="00437FB0"/>
    <w:rsid w:val="00471D41"/>
    <w:rsid w:val="004954C2"/>
    <w:rsid w:val="00505D0D"/>
    <w:rsid w:val="00526D16"/>
    <w:rsid w:val="00597D38"/>
    <w:rsid w:val="006120C5"/>
    <w:rsid w:val="007109C8"/>
    <w:rsid w:val="007C41ED"/>
    <w:rsid w:val="00822330"/>
    <w:rsid w:val="008A625F"/>
    <w:rsid w:val="008F7275"/>
    <w:rsid w:val="009A6BD3"/>
    <w:rsid w:val="009F419B"/>
    <w:rsid w:val="00A41E17"/>
    <w:rsid w:val="00AE296C"/>
    <w:rsid w:val="00B009B2"/>
    <w:rsid w:val="00B03748"/>
    <w:rsid w:val="00B324A1"/>
    <w:rsid w:val="00B742FA"/>
    <w:rsid w:val="00BA2D4D"/>
    <w:rsid w:val="00C52371"/>
    <w:rsid w:val="00CD6187"/>
    <w:rsid w:val="00D9470C"/>
    <w:rsid w:val="00E3713F"/>
    <w:rsid w:val="00E51547"/>
    <w:rsid w:val="00EA76D1"/>
    <w:rsid w:val="00EB3B7C"/>
    <w:rsid w:val="00F563F2"/>
    <w:rsid w:val="00F67D8E"/>
    <w:rsid w:val="00F9102A"/>
    <w:rsid w:val="00FB54A6"/>
    <w:rsid w:val="00FF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5CF"/>
  </w:style>
  <w:style w:type="paragraph" w:styleId="4">
    <w:name w:val="heading 4"/>
    <w:basedOn w:val="a"/>
    <w:next w:val="a"/>
    <w:qFormat/>
    <w:rsid w:val="00597D38"/>
    <w:pPr>
      <w:keepNext/>
      <w:jc w:val="center"/>
      <w:outlineLvl w:val="3"/>
    </w:pPr>
    <w:rPr>
      <w:b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F05CF"/>
    <w:rPr>
      <w:sz w:val="28"/>
    </w:rPr>
  </w:style>
  <w:style w:type="paragraph" w:customStyle="1" w:styleId="ConsNormal">
    <w:name w:val="ConsNormal"/>
    <w:rsid w:val="001F05C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C07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26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2D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97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97D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9102A"/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rsid w:val="00F9102A"/>
    <w:pPr>
      <w:spacing w:before="100" w:beforeAutospacing="1" w:after="150"/>
    </w:pPr>
    <w:rPr>
      <w:sz w:val="24"/>
      <w:szCs w:val="24"/>
    </w:rPr>
  </w:style>
  <w:style w:type="character" w:styleId="a7">
    <w:name w:val="Strong"/>
    <w:basedOn w:val="a0"/>
    <w:qFormat/>
    <w:rsid w:val="00F9102A"/>
    <w:rPr>
      <w:b/>
    </w:rPr>
  </w:style>
  <w:style w:type="character" w:customStyle="1" w:styleId="newstext">
    <w:name w:val="newstext"/>
    <w:basedOn w:val="a0"/>
    <w:rsid w:val="00F9102A"/>
    <w:rPr>
      <w:rFonts w:cs="Times New Roman"/>
    </w:rPr>
  </w:style>
  <w:style w:type="paragraph" w:customStyle="1" w:styleId="Normal1">
    <w:name w:val="Normal1"/>
    <w:rsid w:val="00F9102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3054</Words>
  <Characters>23426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MoBIL GROUP</Company>
  <LinksUpToDate>false</LinksUpToDate>
  <CharactersWithSpaces>26428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Admin</dc:creator>
  <cp:keywords/>
  <dc:description/>
  <cp:lastModifiedBy>Luda</cp:lastModifiedBy>
  <cp:revision>2</cp:revision>
  <cp:lastPrinted>2014-02-10T09:38:00Z</cp:lastPrinted>
  <dcterms:created xsi:type="dcterms:W3CDTF">2014-02-11T04:14:00Z</dcterms:created>
  <dcterms:modified xsi:type="dcterms:W3CDTF">2014-02-11T04:14:00Z</dcterms:modified>
</cp:coreProperties>
</file>