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D" w:rsidRPr="00E960B1" w:rsidRDefault="007128CD" w:rsidP="00312AC9">
      <w:pPr>
        <w:widowControl w:val="0"/>
        <w:tabs>
          <w:tab w:val="left" w:pos="284"/>
        </w:tabs>
        <w:autoSpaceDE w:val="0"/>
        <w:autoSpaceDN w:val="0"/>
        <w:adjustRightInd w:val="0"/>
        <w:spacing w:afterLines="40" w:line="240" w:lineRule="auto"/>
        <w:contextualSpacing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АДМИНИСТРАЦИЯ ТАШТАГОЛЬСКОГО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E960B1">
        <w:rPr>
          <w:rFonts w:ascii="Times New Roman" w:hAnsi="Times New Roman"/>
          <w:sz w:val="24"/>
          <w:szCs w:val="24"/>
        </w:rPr>
        <w:t xml:space="preserve"> РАЙОНА</w:t>
      </w:r>
    </w:p>
    <w:p w:rsidR="007128CD" w:rsidRPr="004F133E" w:rsidRDefault="007128CD" w:rsidP="00312AC9">
      <w:pPr>
        <w:pStyle w:val="a3"/>
        <w:tabs>
          <w:tab w:val="left" w:pos="284"/>
        </w:tabs>
        <w:spacing w:afterLines="40" w:line="240" w:lineRule="auto"/>
        <w:contextualSpacing/>
        <w:mirrorIndents/>
        <w:jc w:val="center"/>
        <w:rPr>
          <w:rFonts w:ascii="Times New Roman" w:hAnsi="Times New Roman"/>
          <w:color w:val="auto"/>
          <w:sz w:val="28"/>
          <w:szCs w:val="28"/>
        </w:rPr>
      </w:pPr>
      <w:r w:rsidRPr="004F133E">
        <w:rPr>
          <w:rFonts w:ascii="Times New Roman" w:hAnsi="Times New Roman"/>
          <w:color w:val="auto"/>
          <w:sz w:val="28"/>
          <w:szCs w:val="28"/>
        </w:rPr>
        <w:t>Отдел архитектуры и градостроительства</w:t>
      </w:r>
    </w:p>
    <w:p w:rsidR="004F133E" w:rsidRDefault="004F133E" w:rsidP="007128CD">
      <w:pPr>
        <w:pStyle w:val="a3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F133E" w:rsidRDefault="004F133E" w:rsidP="004F133E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СОГЛАСОВАНО:</w:t>
      </w:r>
    </w:p>
    <w:p w:rsidR="004F133E" w:rsidRDefault="004F133E" w:rsidP="004F133E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Заместитель Главы</w:t>
      </w:r>
    </w:p>
    <w:p w:rsidR="004F133E" w:rsidRDefault="004F133E" w:rsidP="004F133E">
      <w:pPr>
        <w:pStyle w:val="a3"/>
        <w:tabs>
          <w:tab w:val="left" w:pos="284"/>
        </w:tabs>
        <w:spacing w:after="0" w:line="36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Таштагольского района</w:t>
      </w:r>
    </w:p>
    <w:p w:rsidR="004F133E" w:rsidRDefault="004F133E" w:rsidP="004F133E">
      <w:pPr>
        <w:pStyle w:val="a3"/>
        <w:tabs>
          <w:tab w:val="left" w:pos="284"/>
        </w:tabs>
        <w:spacing w:after="0" w:line="36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А.Г.Орлов _____________</w:t>
      </w:r>
    </w:p>
    <w:p w:rsidR="007128CD" w:rsidRPr="004F133E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F133E">
        <w:rPr>
          <w:rFonts w:ascii="Times New Roman" w:hAnsi="Times New Roman"/>
          <w:b/>
          <w:color w:val="auto"/>
          <w:sz w:val="28"/>
          <w:szCs w:val="28"/>
        </w:rPr>
        <w:t>ОРДЕР № _____________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на производство земляных работ</w:t>
      </w:r>
    </w:p>
    <w:p w:rsidR="007128CD" w:rsidRPr="004F133E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  <w:u w:val="single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Выдан</w:t>
      </w:r>
      <w:r w:rsidR="004F133E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312AC9">
        <w:rPr>
          <w:rFonts w:ascii="Times New Roman" w:hAnsi="Times New Roman"/>
          <w:color w:val="auto"/>
          <w:sz w:val="24"/>
          <w:szCs w:val="24"/>
        </w:rPr>
        <w:t>__________________</w:t>
      </w:r>
      <w:r w:rsidR="004F133E">
        <w:rPr>
          <w:rFonts w:ascii="Times New Roman" w:hAnsi="Times New Roman"/>
          <w:color w:val="auto"/>
          <w:sz w:val="24"/>
          <w:szCs w:val="24"/>
          <w:u w:val="single"/>
        </w:rPr>
        <w:t>_________________________________________________________</w:t>
      </w:r>
    </w:p>
    <w:p w:rsidR="007128CD" w:rsidRPr="004F133E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0"/>
          <w:szCs w:val="20"/>
        </w:rPr>
      </w:pPr>
      <w:r w:rsidRPr="004F133E">
        <w:rPr>
          <w:rFonts w:ascii="Times New Roman" w:hAnsi="Times New Roman"/>
          <w:color w:val="auto"/>
          <w:sz w:val="20"/>
          <w:szCs w:val="20"/>
        </w:rPr>
        <w:t>(Наименование предприятия, организации, учреждения)</w:t>
      </w:r>
    </w:p>
    <w:p w:rsidR="007128CD" w:rsidRPr="004F133E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  <w:u w:val="single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Место производства работ, </w:t>
      </w:r>
      <w:r w:rsidR="004F133E">
        <w:rPr>
          <w:rFonts w:ascii="Times New Roman" w:hAnsi="Times New Roman"/>
          <w:color w:val="auto"/>
          <w:sz w:val="24"/>
          <w:szCs w:val="24"/>
        </w:rPr>
        <w:t xml:space="preserve">наименование </w:t>
      </w:r>
      <w:r w:rsidRPr="00E960B1">
        <w:rPr>
          <w:rFonts w:ascii="Times New Roman" w:hAnsi="Times New Roman"/>
          <w:color w:val="auto"/>
          <w:sz w:val="24"/>
          <w:szCs w:val="24"/>
        </w:rPr>
        <w:t>работ</w:t>
      </w:r>
      <w:r w:rsidR="004F133E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312AC9">
        <w:rPr>
          <w:rFonts w:ascii="Times New Roman" w:hAnsi="Times New Roman"/>
          <w:color w:val="auto"/>
          <w:sz w:val="24"/>
          <w:szCs w:val="24"/>
          <w:u w:val="single"/>
        </w:rPr>
        <w:t>__________________________________</w:t>
      </w:r>
      <w:r w:rsidR="004F133E">
        <w:rPr>
          <w:rFonts w:ascii="Times New Roman" w:hAnsi="Times New Roman"/>
          <w:color w:val="auto"/>
          <w:sz w:val="24"/>
          <w:szCs w:val="24"/>
          <w:u w:val="single"/>
        </w:rPr>
        <w:t>______</w:t>
      </w:r>
    </w:p>
    <w:p w:rsidR="004F133E" w:rsidRPr="002247D2" w:rsidRDefault="00312AC9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  <w:u w:val="single"/>
        </w:rPr>
        <w:t>__________________________________________________________________________________</w:t>
      </w:r>
    </w:p>
    <w:p w:rsidR="007A00AB" w:rsidRDefault="007A00AB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7128CD" w:rsidRPr="00E960B1" w:rsidRDefault="007128CD" w:rsidP="007A00AB">
      <w:pPr>
        <w:pStyle w:val="a3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Согласование </w:t>
      </w:r>
      <w:r w:rsidR="002247D2">
        <w:rPr>
          <w:rFonts w:ascii="Times New Roman" w:hAnsi="Times New Roman"/>
          <w:color w:val="auto"/>
          <w:sz w:val="24"/>
          <w:szCs w:val="24"/>
        </w:rPr>
        <w:t xml:space="preserve">места 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производства работ с владельцами коммуникаций </w:t>
      </w:r>
      <w:r w:rsidR="002247D2">
        <w:rPr>
          <w:rFonts w:ascii="Times New Roman" w:hAnsi="Times New Roman"/>
          <w:color w:val="auto"/>
          <w:sz w:val="24"/>
          <w:szCs w:val="24"/>
        </w:rPr>
        <w:t>(и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 сооружений</w:t>
      </w:r>
      <w:r w:rsidR="002247D2">
        <w:rPr>
          <w:rFonts w:ascii="Times New Roman" w:hAnsi="Times New Roman"/>
          <w:color w:val="auto"/>
          <w:sz w:val="24"/>
          <w:szCs w:val="24"/>
        </w:rPr>
        <w:t>)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 или отметки об их отсутствии в месте производства работ (наименование коммуникаций или их отсутствие, подпись и Ф.И.О. ответственного лица и т.п., штамп):</w:t>
      </w:r>
    </w:p>
    <w:p w:rsidR="007A00AB" w:rsidRDefault="007A00AB" w:rsidP="007A00AB">
      <w:pPr>
        <w:pStyle w:val="a3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7128CD" w:rsidRPr="00E960B1" w:rsidRDefault="007128CD" w:rsidP="007A00AB">
      <w:pPr>
        <w:pStyle w:val="a3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1.</w:t>
      </w:r>
      <w:r w:rsidR="002247D2">
        <w:rPr>
          <w:rFonts w:ascii="Times New Roman" w:hAnsi="Times New Roman"/>
          <w:color w:val="auto"/>
          <w:sz w:val="24"/>
          <w:szCs w:val="24"/>
        </w:rPr>
        <w:t>ООО «КЭНК ф</w:t>
      </w:r>
      <w:r w:rsidRPr="00E960B1">
        <w:rPr>
          <w:rFonts w:ascii="Times New Roman" w:hAnsi="Times New Roman"/>
          <w:color w:val="auto"/>
          <w:sz w:val="24"/>
          <w:szCs w:val="24"/>
        </w:rPr>
        <w:t>илиал «Энергосеть г.Таштагол»: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2.</w:t>
      </w:r>
      <w:r w:rsidR="002247D2">
        <w:rPr>
          <w:rFonts w:ascii="Times New Roman" w:hAnsi="Times New Roman"/>
          <w:color w:val="auto"/>
          <w:sz w:val="24"/>
          <w:szCs w:val="24"/>
        </w:rPr>
        <w:t xml:space="preserve">ОАО </w:t>
      </w:r>
      <w:r w:rsidRPr="00E960B1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Pr="00E960B1">
        <w:rPr>
          <w:rFonts w:ascii="Times New Roman" w:hAnsi="Times New Roman"/>
          <w:color w:val="auto"/>
          <w:sz w:val="24"/>
          <w:szCs w:val="24"/>
        </w:rPr>
        <w:t>Ростелеком</w:t>
      </w:r>
      <w:proofErr w:type="spellEnd"/>
      <w:r w:rsidRPr="00E960B1">
        <w:rPr>
          <w:rFonts w:ascii="Times New Roman" w:hAnsi="Times New Roman"/>
          <w:color w:val="auto"/>
          <w:sz w:val="24"/>
          <w:szCs w:val="24"/>
        </w:rPr>
        <w:t>»: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3.</w:t>
      </w:r>
      <w:r w:rsidR="002247D2">
        <w:rPr>
          <w:rFonts w:ascii="Times New Roman" w:hAnsi="Times New Roman"/>
          <w:color w:val="auto"/>
          <w:sz w:val="24"/>
          <w:szCs w:val="24"/>
        </w:rPr>
        <w:t>ООО «Кузбасские телефонные сети» участок связи г.Таштагол</w:t>
      </w:r>
      <w:r w:rsidRPr="00E960B1">
        <w:rPr>
          <w:rFonts w:ascii="Times New Roman" w:hAnsi="Times New Roman"/>
          <w:color w:val="auto"/>
          <w:sz w:val="24"/>
          <w:szCs w:val="24"/>
        </w:rPr>
        <w:t>: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247D2">
        <w:rPr>
          <w:rFonts w:ascii="Times New Roman" w:hAnsi="Times New Roman"/>
          <w:color w:val="auto"/>
          <w:sz w:val="24"/>
          <w:szCs w:val="24"/>
        </w:rPr>
        <w:t>__</w:t>
      </w:r>
      <w:r w:rsidRPr="00E960B1">
        <w:rPr>
          <w:rFonts w:ascii="Times New Roman" w:hAnsi="Times New Roman"/>
          <w:color w:val="auto"/>
          <w:sz w:val="24"/>
          <w:szCs w:val="24"/>
        </w:rPr>
        <w:t>____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E960B1">
        <w:rPr>
          <w:rFonts w:ascii="Times New Roman" w:hAnsi="Times New Roman"/>
          <w:color w:val="auto"/>
          <w:sz w:val="24"/>
          <w:szCs w:val="24"/>
        </w:rPr>
        <w:t>_____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4.</w:t>
      </w:r>
      <w:r w:rsidR="009964EE">
        <w:rPr>
          <w:rFonts w:ascii="Times New Roman" w:hAnsi="Times New Roman"/>
          <w:color w:val="auto"/>
          <w:sz w:val="24"/>
          <w:szCs w:val="24"/>
        </w:rPr>
        <w:t xml:space="preserve"> ООО «</w:t>
      </w:r>
      <w:proofErr w:type="spellStart"/>
      <w:r w:rsidR="009964EE">
        <w:rPr>
          <w:rFonts w:ascii="Times New Roman" w:hAnsi="Times New Roman"/>
          <w:color w:val="auto"/>
          <w:sz w:val="24"/>
          <w:szCs w:val="24"/>
        </w:rPr>
        <w:t>Спецтранс</w:t>
      </w:r>
      <w:proofErr w:type="spellEnd"/>
      <w:r w:rsidR="009964EE">
        <w:rPr>
          <w:rFonts w:ascii="Times New Roman" w:hAnsi="Times New Roman"/>
          <w:color w:val="auto"/>
          <w:sz w:val="24"/>
          <w:szCs w:val="24"/>
        </w:rPr>
        <w:t xml:space="preserve">», ул.Островского, 1а </w:t>
      </w:r>
      <w:r w:rsidRPr="00E960B1">
        <w:rPr>
          <w:rFonts w:ascii="Times New Roman" w:hAnsi="Times New Roman"/>
          <w:color w:val="auto"/>
          <w:sz w:val="24"/>
          <w:szCs w:val="24"/>
        </w:rPr>
        <w:t>:</w:t>
      </w:r>
    </w:p>
    <w:p w:rsidR="007128CD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</w:t>
      </w:r>
      <w:r w:rsidR="002247D2">
        <w:rPr>
          <w:rFonts w:ascii="Times New Roman" w:hAnsi="Times New Roman"/>
          <w:color w:val="auto"/>
          <w:sz w:val="24"/>
          <w:szCs w:val="24"/>
        </w:rPr>
        <w:t>_____</w:t>
      </w: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</w:t>
      </w:r>
      <w:r w:rsidRPr="00E960B1">
        <w:rPr>
          <w:rFonts w:ascii="Times New Roman" w:hAnsi="Times New Roman"/>
          <w:color w:val="auto"/>
          <w:sz w:val="24"/>
          <w:szCs w:val="24"/>
        </w:rPr>
        <w:t>__</w:t>
      </w:r>
    </w:p>
    <w:p w:rsidR="002247D2" w:rsidRPr="00E960B1" w:rsidRDefault="002247D2" w:rsidP="002247D2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960B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ООО «ЮКЭК»</w:t>
      </w:r>
      <w:r w:rsidRPr="00E960B1">
        <w:rPr>
          <w:rFonts w:ascii="Times New Roman" w:hAnsi="Times New Roman"/>
          <w:color w:val="auto"/>
          <w:sz w:val="24"/>
          <w:szCs w:val="24"/>
        </w:rPr>
        <w:t>:</w:t>
      </w:r>
    </w:p>
    <w:p w:rsidR="002247D2" w:rsidRDefault="002247D2" w:rsidP="002247D2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E960B1">
        <w:rPr>
          <w:rFonts w:ascii="Times New Roman" w:hAnsi="Times New Roman"/>
          <w:color w:val="auto"/>
          <w:sz w:val="24"/>
          <w:szCs w:val="24"/>
        </w:rPr>
        <w:t>____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E960B1">
        <w:rPr>
          <w:rFonts w:ascii="Times New Roman" w:hAnsi="Times New Roman"/>
          <w:color w:val="auto"/>
          <w:sz w:val="24"/>
          <w:szCs w:val="24"/>
        </w:rPr>
        <w:t>_____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5.Другие заинтересованные организации (владельцы земли, территории):</w:t>
      </w:r>
    </w:p>
    <w:p w:rsidR="007128CD" w:rsidRPr="00E960B1" w:rsidRDefault="007128CD" w:rsidP="007C081F">
      <w:pPr>
        <w:pStyle w:val="a3"/>
        <w:tabs>
          <w:tab w:val="left" w:pos="0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</w:t>
      </w:r>
      <w:r w:rsidR="007C081F">
        <w:rPr>
          <w:rFonts w:ascii="Times New Roman" w:hAnsi="Times New Roman"/>
          <w:color w:val="auto"/>
          <w:sz w:val="24"/>
          <w:szCs w:val="24"/>
        </w:rPr>
        <w:t>____</w:t>
      </w:r>
      <w:r w:rsidRPr="00E960B1">
        <w:rPr>
          <w:rFonts w:ascii="Times New Roman" w:hAnsi="Times New Roman"/>
          <w:color w:val="auto"/>
          <w:sz w:val="24"/>
          <w:szCs w:val="24"/>
        </w:rPr>
        <w:t>_____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  <w:r w:rsidR="007C081F">
        <w:rPr>
          <w:rFonts w:ascii="Times New Roman" w:hAnsi="Times New Roman"/>
          <w:color w:val="auto"/>
          <w:sz w:val="24"/>
          <w:szCs w:val="24"/>
        </w:rPr>
        <w:t>____</w:t>
      </w:r>
      <w:r w:rsidRPr="00E960B1">
        <w:rPr>
          <w:rFonts w:ascii="Times New Roman" w:hAnsi="Times New Roman"/>
          <w:color w:val="auto"/>
          <w:sz w:val="24"/>
          <w:szCs w:val="24"/>
        </w:rPr>
        <w:t>___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7C081F" w:rsidRDefault="007128CD" w:rsidP="007C081F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Начало производства работ</w:t>
      </w:r>
      <w:r w:rsidR="007C081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81F">
        <w:rPr>
          <w:rFonts w:ascii="Times New Roman" w:hAnsi="Times New Roman"/>
          <w:color w:val="auto"/>
          <w:sz w:val="24"/>
          <w:szCs w:val="24"/>
        </w:rPr>
        <w:t>«____» ______________ 20____ г.</w:t>
      </w:r>
    </w:p>
    <w:p w:rsidR="007C081F" w:rsidRDefault="007128CD" w:rsidP="007C081F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="007C081F" w:rsidRPr="00E960B1">
        <w:rPr>
          <w:rFonts w:ascii="Times New Roman" w:hAnsi="Times New Roman"/>
          <w:color w:val="auto"/>
          <w:sz w:val="24"/>
          <w:szCs w:val="24"/>
        </w:rPr>
        <w:t>производства работ</w:t>
      </w:r>
      <w:r w:rsidR="007C081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81F" w:rsidRPr="00E960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81F">
        <w:rPr>
          <w:rFonts w:ascii="Times New Roman" w:hAnsi="Times New Roman"/>
          <w:color w:val="auto"/>
          <w:sz w:val="24"/>
          <w:szCs w:val="24"/>
        </w:rPr>
        <w:t>«____» ______________ 20____ г.</w:t>
      </w:r>
    </w:p>
    <w:p w:rsidR="007C081F" w:rsidRDefault="007128CD" w:rsidP="007C081F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Ответственный руководитель или производитель работ ______________________</w:t>
      </w:r>
      <w:r w:rsidR="007C081F">
        <w:rPr>
          <w:rFonts w:ascii="Times New Roman" w:hAnsi="Times New Roman"/>
          <w:color w:val="auto"/>
          <w:sz w:val="24"/>
          <w:szCs w:val="24"/>
        </w:rPr>
        <w:t>______</w:t>
      </w:r>
      <w:r w:rsidRPr="00E960B1">
        <w:rPr>
          <w:rFonts w:ascii="Times New Roman" w:hAnsi="Times New Roman"/>
          <w:color w:val="auto"/>
          <w:sz w:val="24"/>
          <w:szCs w:val="24"/>
        </w:rPr>
        <w:t>_____</w:t>
      </w:r>
    </w:p>
    <w:p w:rsidR="007C081F" w:rsidRDefault="007128CD" w:rsidP="007C081F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</w:t>
      </w:r>
      <w:r w:rsidR="007C081F">
        <w:rPr>
          <w:rFonts w:ascii="Times New Roman" w:hAnsi="Times New Roman"/>
          <w:color w:val="auto"/>
          <w:sz w:val="24"/>
          <w:szCs w:val="24"/>
        </w:rPr>
        <w:t>________</w:t>
      </w:r>
      <w:r w:rsidRPr="00E960B1">
        <w:rPr>
          <w:rFonts w:ascii="Times New Roman" w:hAnsi="Times New Roman"/>
          <w:color w:val="auto"/>
          <w:sz w:val="24"/>
          <w:szCs w:val="24"/>
        </w:rPr>
        <w:t>___</w:t>
      </w:r>
    </w:p>
    <w:p w:rsidR="007128CD" w:rsidRPr="007C081F" w:rsidRDefault="007128CD" w:rsidP="007C081F">
      <w:pPr>
        <w:pStyle w:val="a3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0"/>
          <w:szCs w:val="20"/>
        </w:rPr>
      </w:pPr>
      <w:r w:rsidRPr="007C081F">
        <w:rPr>
          <w:rFonts w:ascii="Times New Roman" w:hAnsi="Times New Roman"/>
          <w:color w:val="auto"/>
          <w:sz w:val="20"/>
          <w:szCs w:val="20"/>
        </w:rPr>
        <w:t>(должность, Ф.И.О., рабочий телефон).</w:t>
      </w:r>
    </w:p>
    <w:p w:rsidR="007128CD" w:rsidRPr="00E960B1" w:rsidRDefault="007128CD" w:rsidP="007C081F">
      <w:pPr>
        <w:pStyle w:val="a3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Начальник отдела</w:t>
      </w:r>
    </w:p>
    <w:p w:rsidR="007128CD" w:rsidRPr="00E960B1" w:rsidRDefault="007128CD" w:rsidP="007C081F">
      <w:pPr>
        <w:pStyle w:val="a3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архитектуры и градостроительства ____________________________</w:t>
      </w:r>
      <w:r w:rsidR="007C081F">
        <w:rPr>
          <w:rFonts w:ascii="Times New Roman" w:hAnsi="Times New Roman"/>
          <w:color w:val="auto"/>
          <w:sz w:val="24"/>
          <w:szCs w:val="24"/>
        </w:rPr>
        <w:t>_______</w:t>
      </w:r>
      <w:r w:rsidRPr="00E960B1">
        <w:rPr>
          <w:rFonts w:ascii="Times New Roman" w:hAnsi="Times New Roman"/>
          <w:color w:val="auto"/>
          <w:sz w:val="24"/>
          <w:szCs w:val="24"/>
        </w:rPr>
        <w:t>__ (</w:t>
      </w:r>
      <w:r w:rsidR="0001038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Тунекова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Е.Н</w:t>
      </w:r>
      <w:r w:rsidRPr="00E960B1">
        <w:rPr>
          <w:rFonts w:ascii="Times New Roman" w:hAnsi="Times New Roman"/>
          <w:color w:val="auto"/>
          <w:sz w:val="24"/>
          <w:szCs w:val="24"/>
        </w:rPr>
        <w:t>.</w:t>
      </w:r>
      <w:r w:rsidR="0001038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60B1">
        <w:rPr>
          <w:rFonts w:ascii="Times New Roman" w:hAnsi="Times New Roman"/>
          <w:color w:val="auto"/>
          <w:sz w:val="24"/>
          <w:szCs w:val="24"/>
        </w:rPr>
        <w:t>)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Дата подписания _______________________</w:t>
      </w:r>
    </w:p>
    <w:p w:rsidR="007128CD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Действие ордера продлено до </w:t>
      </w:r>
      <w:r w:rsidR="007C081F">
        <w:rPr>
          <w:rFonts w:ascii="Times New Roman" w:hAnsi="Times New Roman"/>
          <w:color w:val="auto"/>
          <w:sz w:val="24"/>
          <w:szCs w:val="24"/>
        </w:rPr>
        <w:t>«____» ___</w:t>
      </w:r>
      <w:r w:rsidR="00010387">
        <w:rPr>
          <w:rFonts w:ascii="Times New Roman" w:hAnsi="Times New Roman"/>
          <w:color w:val="auto"/>
          <w:sz w:val="24"/>
          <w:szCs w:val="24"/>
        </w:rPr>
        <w:t>__</w:t>
      </w:r>
      <w:r w:rsidR="007C081F">
        <w:rPr>
          <w:rFonts w:ascii="Times New Roman" w:hAnsi="Times New Roman"/>
          <w:color w:val="auto"/>
          <w:sz w:val="24"/>
          <w:szCs w:val="24"/>
        </w:rPr>
        <w:t>___</w:t>
      </w:r>
      <w:r w:rsidRPr="00E960B1">
        <w:rPr>
          <w:rFonts w:ascii="Times New Roman" w:hAnsi="Times New Roman"/>
          <w:color w:val="auto"/>
          <w:sz w:val="24"/>
          <w:szCs w:val="24"/>
        </w:rPr>
        <w:t>___</w:t>
      </w:r>
      <w:r w:rsidR="007C081F">
        <w:rPr>
          <w:rFonts w:ascii="Times New Roman" w:hAnsi="Times New Roman"/>
          <w:color w:val="auto"/>
          <w:sz w:val="24"/>
          <w:szCs w:val="24"/>
        </w:rPr>
        <w:t xml:space="preserve"> 20___ г. 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81F">
        <w:rPr>
          <w:rFonts w:ascii="Times New Roman" w:hAnsi="Times New Roman"/>
          <w:color w:val="auto"/>
          <w:sz w:val="24"/>
          <w:szCs w:val="24"/>
        </w:rPr>
        <w:t>____</w:t>
      </w:r>
      <w:r w:rsidR="00010387">
        <w:rPr>
          <w:rFonts w:ascii="Times New Roman" w:hAnsi="Times New Roman"/>
          <w:color w:val="auto"/>
          <w:sz w:val="24"/>
          <w:szCs w:val="24"/>
        </w:rPr>
        <w:t>__</w:t>
      </w:r>
      <w:r w:rsidR="007C081F">
        <w:rPr>
          <w:rFonts w:ascii="Times New Roman" w:hAnsi="Times New Roman"/>
          <w:color w:val="auto"/>
          <w:sz w:val="24"/>
          <w:szCs w:val="24"/>
        </w:rPr>
        <w:t xml:space="preserve">__________ </w:t>
      </w:r>
      <w:r w:rsidRPr="00E960B1">
        <w:rPr>
          <w:rFonts w:ascii="Times New Roman" w:hAnsi="Times New Roman"/>
          <w:color w:val="auto"/>
          <w:sz w:val="24"/>
          <w:szCs w:val="24"/>
        </w:rPr>
        <w:t>(</w:t>
      </w:r>
      <w:r w:rsidR="007C081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C081F">
        <w:rPr>
          <w:rFonts w:ascii="Times New Roman" w:hAnsi="Times New Roman"/>
          <w:color w:val="auto"/>
          <w:sz w:val="24"/>
          <w:szCs w:val="24"/>
        </w:rPr>
        <w:t>Тунекова</w:t>
      </w:r>
      <w:proofErr w:type="spellEnd"/>
      <w:r w:rsidR="007C081F">
        <w:rPr>
          <w:rFonts w:ascii="Times New Roman" w:hAnsi="Times New Roman"/>
          <w:color w:val="auto"/>
          <w:sz w:val="24"/>
          <w:szCs w:val="24"/>
        </w:rPr>
        <w:t xml:space="preserve"> Е.Н. </w:t>
      </w:r>
      <w:r w:rsidRPr="00E960B1">
        <w:rPr>
          <w:rFonts w:ascii="Times New Roman" w:hAnsi="Times New Roman"/>
          <w:color w:val="auto"/>
          <w:sz w:val="24"/>
          <w:szCs w:val="24"/>
        </w:rPr>
        <w:t>)</w:t>
      </w:r>
    </w:p>
    <w:p w:rsidR="007128CD" w:rsidRPr="007C081F" w:rsidRDefault="007C081F" w:rsidP="007C081F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="00010387">
        <w:rPr>
          <w:rFonts w:ascii="Times New Roman" w:hAnsi="Times New Roman"/>
          <w:color w:val="auto"/>
          <w:sz w:val="20"/>
          <w:szCs w:val="20"/>
        </w:rPr>
        <w:t xml:space="preserve">       </w:t>
      </w:r>
      <w:r>
        <w:rPr>
          <w:rFonts w:ascii="Times New Roman" w:hAnsi="Times New Roman"/>
          <w:color w:val="auto"/>
          <w:sz w:val="20"/>
          <w:szCs w:val="20"/>
        </w:rPr>
        <w:t xml:space="preserve">          </w:t>
      </w:r>
      <w:r w:rsidR="00010387">
        <w:rPr>
          <w:rFonts w:ascii="Times New Roman" w:hAnsi="Times New Roman"/>
          <w:color w:val="auto"/>
          <w:sz w:val="20"/>
          <w:szCs w:val="20"/>
        </w:rPr>
        <w:t>(подпись)</w:t>
      </w:r>
    </w:p>
    <w:p w:rsidR="007A00AB" w:rsidRDefault="007A00A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lastRenderedPageBreak/>
        <w:t>Условия производства работ.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1. Все виды земляных работ по прокладке и ремонту подземных сетей, устройству фундаментов зданий и сооружений, посадке деревьев и кустарников, установке временных зданий и сооружений, в том числе нарушения покрытия газонов производятся только после получения ордера на производство земляных работ. Настоящее разрешение действительно только в пределах указанных сроков и может быть продлено лицом, выдавшим ордер.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2. Разрешение на производство работ (Ордер) на территории города выдается на основании официальной заявки на выдачу разрешения, бланка ордера согласованного со всеми заинтересованными сторонами и прилагаемыми к ордеру схемами места производства работ.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3. В случае возникновения аварий на подземных коммуникациях, требующих принятия срочных мер по их ликвидации – производство работ разрешается без оформления ордера, но с извещением надлежащих органов и приглашением на место аварии представителей организаций, имеющих инженерные коммуникации в зоне раскопок. При этом ордер выписывается в течении трех дней.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4. Для обозначения места производства работ, а также для предупреждения несчастных случаев, место работ должно соответствующим образом огораживаться, а в ночное время, кроме того, по возможности освещаться.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5. При производстве работ материалы и вынутый из котлована грунт должен складироваться в пределах огороженного места.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6. При невозможности одновременного производства работ и сохранения движения на проезжей части улиц и площадей – последние, на время производства работ должны закрываться для общегородского движения, объездной маршрут согласовывается с   ОГИБДД отдела МВД по </w:t>
      </w:r>
      <w:proofErr w:type="spellStart"/>
      <w:r w:rsidRPr="009C74FA">
        <w:rPr>
          <w:rFonts w:ascii="Times New Roman" w:hAnsi="Times New Roman"/>
          <w:color w:val="auto"/>
        </w:rPr>
        <w:t>Таштагольскому</w:t>
      </w:r>
      <w:proofErr w:type="spellEnd"/>
      <w:r w:rsidRPr="009C74FA">
        <w:rPr>
          <w:rFonts w:ascii="Times New Roman" w:hAnsi="Times New Roman"/>
          <w:color w:val="auto"/>
        </w:rPr>
        <w:t xml:space="preserve"> муниципальному.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7. По окончании организации производства земляных и инженерных работ, территория вскрытия должна быть ровно спланирована, очищена от лишнего грунта, строительного материала, с восстановлением плодородного слоя земли толщиной 5-30 см., а также нарушенных всех элементов благоустройства и сдана по акту органам, выдавшим ордер на производство работ.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8. Восстановление одежд дорог и тротуаров, при производстве земляных работ, должно производиться за счет организации, предприятия производящего работы.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9. Все организации, производящие работы по прокладке подземных сооружений и коммуникаций, обязаны принимать меры предосторожности к ограждению возможных повреждений подземных коммуникаций других организаций и предприятий.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10. В случае неудовлетворительного производства работ по засыпке и уплотнению грунта в траншеях, влекущего за собой осадку и разрушение уличных одежд, производящая работы организация несет полную ответственность в размере стоимости работ по исправлению дефектов.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11. Если организация, производящая работы, не может выполнить восстановительные работы дорожных, тротуарных покрытий, газонов, зеленых насаждений, игровых площадок и других элементов благоустройства, необходимо заключить договор на выполнение этих работ со специализированными организациями.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12. Производство работ без письменного разрешения и получения на то ордера – является грубым нарушением правил благоустройства и санитарного содержания города.</w:t>
      </w:r>
    </w:p>
    <w:p w:rsidR="007128CD" w:rsidRPr="009C74FA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C74FA">
        <w:rPr>
          <w:rFonts w:ascii="Times New Roman" w:hAnsi="Times New Roman"/>
          <w:color w:val="auto"/>
        </w:rPr>
        <w:t xml:space="preserve">   13. Ордер заполняется минимум в двух экземплярах с прилагаемой схемой. Один экземпляр остается в отделе архитектора, а другой у производителя работ. При необходимости выписывается третий экземпляр, например по требованию  ОГИБДД отдела МВД по </w:t>
      </w:r>
      <w:proofErr w:type="spellStart"/>
      <w:r w:rsidRPr="009C74FA">
        <w:rPr>
          <w:rFonts w:ascii="Times New Roman" w:hAnsi="Times New Roman"/>
          <w:color w:val="auto"/>
        </w:rPr>
        <w:t>Таштагольскому</w:t>
      </w:r>
      <w:proofErr w:type="spellEnd"/>
      <w:r w:rsidRPr="009C74FA">
        <w:rPr>
          <w:rFonts w:ascii="Times New Roman" w:hAnsi="Times New Roman"/>
          <w:color w:val="auto"/>
        </w:rPr>
        <w:t xml:space="preserve"> муниципальному</w:t>
      </w:r>
      <w:r>
        <w:rPr>
          <w:rFonts w:ascii="Times New Roman" w:hAnsi="Times New Roman"/>
          <w:color w:val="auto"/>
        </w:rPr>
        <w:t xml:space="preserve"> району</w:t>
      </w:r>
      <w:r w:rsidRPr="009C74FA">
        <w:rPr>
          <w:rFonts w:ascii="Times New Roman" w:hAnsi="Times New Roman"/>
          <w:color w:val="auto"/>
        </w:rPr>
        <w:t>.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С условиями ознакомлен, производитель работ,</w:t>
      </w:r>
    </w:p>
    <w:p w:rsidR="007128CD" w:rsidRPr="00E960B1" w:rsidRDefault="007128CD" w:rsidP="007128CD">
      <w:pPr>
        <w:pStyle w:val="a3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(руководитель работ) ___________________________________________________________</w:t>
      </w:r>
    </w:p>
    <w:p w:rsidR="007128CD" w:rsidRPr="00E960B1" w:rsidRDefault="007128CD" w:rsidP="007128CD">
      <w:pPr>
        <w:widowControl w:val="0"/>
        <w:tabs>
          <w:tab w:val="left" w:pos="284"/>
          <w:tab w:val="left" w:pos="7747"/>
          <w:tab w:val="right" w:pos="9355"/>
        </w:tabs>
        <w:autoSpaceDE w:val="0"/>
        <w:autoSpaceDN w:val="0"/>
        <w:adjustRightInd w:val="0"/>
        <w:contextualSpacing/>
        <w:mirrorIndents/>
        <w:outlineLvl w:val="1"/>
        <w:rPr>
          <w:rFonts w:ascii="Times New Roman" w:hAnsi="Times New Roman"/>
          <w:sz w:val="24"/>
          <w:szCs w:val="24"/>
        </w:rPr>
      </w:pPr>
      <w:bookmarkStart w:id="0" w:name="__DdeLink__1220_87038261"/>
      <w:bookmarkStart w:id="1" w:name="Par1092"/>
      <w:bookmarkStart w:id="2" w:name="Par1145"/>
      <w:bookmarkEnd w:id="0"/>
      <w:bookmarkEnd w:id="1"/>
      <w:bookmarkEnd w:id="2"/>
      <w:r w:rsidRPr="00E960B1">
        <w:rPr>
          <w:rFonts w:ascii="Times New Roman" w:hAnsi="Times New Roman"/>
          <w:sz w:val="24"/>
          <w:szCs w:val="24"/>
        </w:rPr>
        <w:tab/>
      </w:r>
    </w:p>
    <w:p w:rsidR="00C10978" w:rsidRDefault="00C10978" w:rsidP="007128CD">
      <w:pPr>
        <w:tabs>
          <w:tab w:val="left" w:pos="284"/>
        </w:tabs>
      </w:pPr>
    </w:p>
    <w:sectPr w:rsidR="00C10978" w:rsidSect="007128C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8CD"/>
    <w:rsid w:val="00010387"/>
    <w:rsid w:val="000A1ECF"/>
    <w:rsid w:val="001606DF"/>
    <w:rsid w:val="001D4304"/>
    <w:rsid w:val="002247D2"/>
    <w:rsid w:val="00312AC9"/>
    <w:rsid w:val="003A19D4"/>
    <w:rsid w:val="004443CB"/>
    <w:rsid w:val="004F133E"/>
    <w:rsid w:val="007128CD"/>
    <w:rsid w:val="007A00AB"/>
    <w:rsid w:val="007C081F"/>
    <w:rsid w:val="008F5296"/>
    <w:rsid w:val="009964EE"/>
    <w:rsid w:val="009D5CE3"/>
    <w:rsid w:val="00B64AEB"/>
    <w:rsid w:val="00BA224B"/>
    <w:rsid w:val="00C1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128CD"/>
    <w:pPr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Карасёв</cp:lastModifiedBy>
  <cp:revision>5</cp:revision>
  <cp:lastPrinted>2019-05-27T06:21:00Z</cp:lastPrinted>
  <dcterms:created xsi:type="dcterms:W3CDTF">2019-05-27T06:18:00Z</dcterms:created>
  <dcterms:modified xsi:type="dcterms:W3CDTF">2019-08-13T00:16:00Z</dcterms:modified>
</cp:coreProperties>
</file>